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521BB" w14:textId="77777777" w:rsidR="003D5373" w:rsidRDefault="00BD1037" w:rsidP="002D06C6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w:pict w14:anchorId="0C7D9E35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5" o:spid="_x0000_s1028" type="#_x0000_t202" style="position:absolute;left:0;text-align:left;margin-left:406.8pt;margin-top:-13.15pt;width:87.8pt;height:24.95pt;z-index:251658240;visibility:visibl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" fillcolor="window" strokecolor="windowText" strokeweight="2pt">
            <v:stroke linestyle="thinThin"/>
            <v:textbox style="mso-next-textbox:#テキスト ボックス 5">
              <w:txbxContent>
                <w:p w14:paraId="2D1D367D" w14:textId="00BF847A" w:rsidR="00F517AA" w:rsidRPr="00753868" w:rsidRDefault="00670B00" w:rsidP="00F517AA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指定様式</w:t>
                  </w:r>
                  <w:r w:rsidR="00F517AA"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－</w:t>
                  </w:r>
                  <w:r w:rsidR="00F517AA" w:rsidRPr="00753868">
                    <w:rPr>
                      <w:rFonts w:asciiTheme="majorEastAsia" w:eastAsiaTheme="majorEastAsia" w:hAnsiTheme="majorEastAsia" w:cs="+mn-cs"/>
                      <w:color w:val="000000"/>
                      <w:sz w:val="22"/>
                      <w:szCs w:val="22"/>
                    </w:rPr>
                    <w:t>0</w:t>
                  </w:r>
                  <w:r w:rsidR="00F517AA"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4</w:t>
                  </w:r>
                </w:p>
              </w:txbxContent>
            </v:textbox>
          </v:shape>
        </w:pict>
      </w:r>
      <w:r w:rsidR="002E18DF">
        <w:rPr>
          <w:rFonts w:asciiTheme="majorEastAsia" w:eastAsiaTheme="majorEastAsia" w:hAnsiTheme="majorEastAsia" w:hint="eastAsia"/>
          <w:sz w:val="36"/>
          <w:szCs w:val="36"/>
        </w:rPr>
        <w:t>課題分析（アセスメント</w:t>
      </w:r>
      <w:r w:rsidR="002D06C6" w:rsidRPr="002D06C6">
        <w:rPr>
          <w:rFonts w:asciiTheme="majorEastAsia" w:eastAsiaTheme="majorEastAsia" w:hAnsiTheme="majorEastAsia" w:hint="eastAsia"/>
          <w:sz w:val="36"/>
          <w:szCs w:val="36"/>
        </w:rPr>
        <w:t>）</w:t>
      </w:r>
      <w:r w:rsidR="002E18DF">
        <w:rPr>
          <w:rFonts w:asciiTheme="majorEastAsia" w:eastAsiaTheme="majorEastAsia" w:hAnsiTheme="majorEastAsia" w:hint="eastAsia"/>
          <w:sz w:val="36"/>
          <w:szCs w:val="36"/>
        </w:rPr>
        <w:t>シート</w:t>
      </w:r>
    </w:p>
    <w:p w14:paraId="08FBBECE" w14:textId="77777777" w:rsidR="005A1501" w:rsidRPr="005A1501" w:rsidRDefault="005A1501" w:rsidP="005A1501">
      <w:pPr>
        <w:snapToGrid w:val="0"/>
        <w:spacing w:line="240" w:lineRule="atLeast"/>
        <w:ind w:right="210"/>
        <w:jc w:val="right"/>
        <w:rPr>
          <w:rFonts w:asciiTheme="majorEastAsia" w:eastAsiaTheme="majorEastAsia" w:hAnsiTheme="majorEastAsia" w:cs="Times New Roman"/>
          <w:szCs w:val="24"/>
        </w:rPr>
      </w:pPr>
      <w:r w:rsidRPr="00E75213">
        <w:rPr>
          <w:rFonts w:asciiTheme="majorEastAsia" w:eastAsiaTheme="majorEastAsia" w:hAnsiTheme="majorEastAsia" w:cs="Times New Roman" w:hint="eastAsia"/>
          <w:szCs w:val="21"/>
        </w:rPr>
        <w:t xml:space="preserve">※提出ケアプラン作成時点（ </w:t>
      </w:r>
      <w:r>
        <w:rPr>
          <w:rFonts w:asciiTheme="majorEastAsia" w:eastAsiaTheme="majorEastAsia" w:hAnsiTheme="majorEastAsia" w:cs="Times New Roman" w:hint="eastAsia"/>
          <w:szCs w:val="21"/>
        </w:rPr>
        <w:t>令和</w:t>
      </w:r>
      <w:r w:rsidRPr="00E75213">
        <w:rPr>
          <w:rFonts w:asciiTheme="majorEastAsia" w:eastAsiaTheme="majorEastAsia" w:hAnsiTheme="majorEastAsia" w:cs="Times New Roman" w:hint="eastAsia"/>
          <w:szCs w:val="21"/>
        </w:rPr>
        <w:t xml:space="preserve">    年    月  　日）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35"/>
        <w:gridCol w:w="7601"/>
      </w:tblGrid>
      <w:tr w:rsidR="008A7407" w:rsidRPr="00BF45B5" w14:paraId="5F87EA5C" w14:textId="77777777" w:rsidTr="005A1501">
        <w:trPr>
          <w:trHeight w:val="992"/>
        </w:trPr>
        <w:tc>
          <w:tcPr>
            <w:tcW w:w="2235" w:type="dxa"/>
            <w:vAlign w:val="center"/>
          </w:tcPr>
          <w:p w14:paraId="3CD39D55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70"/>
                <w:kern w:val="0"/>
              </w:rPr>
              <w:t>健康状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態</w:t>
            </w:r>
          </w:p>
        </w:tc>
        <w:tc>
          <w:tcPr>
            <w:tcW w:w="7601" w:type="dxa"/>
          </w:tcPr>
          <w:p w14:paraId="1D479E12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5A3E39F2" w14:textId="77777777" w:rsidTr="005A1501">
        <w:trPr>
          <w:trHeight w:val="992"/>
        </w:trPr>
        <w:tc>
          <w:tcPr>
            <w:tcW w:w="2235" w:type="dxa"/>
            <w:vAlign w:val="center"/>
          </w:tcPr>
          <w:p w14:paraId="7C36B2BF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napToGrid w:val="0"/>
                <w:spacing w:val="157"/>
                <w:kern w:val="0"/>
              </w:rPr>
              <w:t>ＡＤ</w:t>
            </w:r>
            <w:r w:rsidRPr="00BF45B5">
              <w:rPr>
                <w:rFonts w:asciiTheme="majorEastAsia" w:eastAsiaTheme="majorEastAsia" w:hAnsiTheme="majorEastAsia"/>
                <w:snapToGrid w:val="0"/>
                <w:kern w:val="0"/>
              </w:rPr>
              <w:t>Ｌ</w:t>
            </w:r>
          </w:p>
        </w:tc>
        <w:tc>
          <w:tcPr>
            <w:tcW w:w="7601" w:type="dxa"/>
          </w:tcPr>
          <w:p w14:paraId="597435BB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4259D399" w14:textId="77777777" w:rsidTr="005A1501">
        <w:trPr>
          <w:trHeight w:val="992"/>
        </w:trPr>
        <w:tc>
          <w:tcPr>
            <w:tcW w:w="2235" w:type="dxa"/>
            <w:vAlign w:val="center"/>
          </w:tcPr>
          <w:p w14:paraId="2041F226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Ｉ Ａ Ｄ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Ｌ</w:t>
            </w:r>
          </w:p>
        </w:tc>
        <w:tc>
          <w:tcPr>
            <w:tcW w:w="7601" w:type="dxa"/>
          </w:tcPr>
          <w:p w14:paraId="1CF3719A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509F4F7A" w14:textId="77777777" w:rsidTr="005A1501">
        <w:trPr>
          <w:trHeight w:val="992"/>
        </w:trPr>
        <w:tc>
          <w:tcPr>
            <w:tcW w:w="2235" w:type="dxa"/>
            <w:vAlign w:val="center"/>
          </w:tcPr>
          <w:p w14:paraId="0B176655" w14:textId="77777777" w:rsidR="008A7407" w:rsidRPr="00BF45B5" w:rsidRDefault="00C7211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</w:rPr>
              <w:t xml:space="preserve">認　　</w:t>
            </w:r>
            <w:r w:rsidR="008A7407" w:rsidRPr="00BF45B5">
              <w:rPr>
                <w:rFonts w:asciiTheme="majorEastAsia" w:eastAsiaTheme="majorEastAsia" w:hAnsiTheme="majorEastAsia"/>
              </w:rPr>
              <w:t>知</w:t>
            </w:r>
          </w:p>
        </w:tc>
        <w:tc>
          <w:tcPr>
            <w:tcW w:w="7601" w:type="dxa"/>
          </w:tcPr>
          <w:p w14:paraId="1BBD84E0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4C2F8043" w14:textId="77777777" w:rsidTr="005A1501">
        <w:trPr>
          <w:trHeight w:val="992"/>
        </w:trPr>
        <w:tc>
          <w:tcPr>
            <w:tcW w:w="2235" w:type="dxa"/>
            <w:vAlign w:val="center"/>
          </w:tcPr>
          <w:p w14:paraId="0AB8EDD0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15"/>
                <w:w w:val="93"/>
                <w:kern w:val="0"/>
              </w:rPr>
              <w:t>コミュニケ</w:t>
            </w:r>
            <w:r w:rsidRPr="00BF45B5">
              <w:rPr>
                <w:rFonts w:asciiTheme="majorEastAsia" w:eastAsiaTheme="majorEastAsia" w:hAnsiTheme="majorEastAsia"/>
                <w:spacing w:val="-30"/>
                <w:w w:val="93"/>
                <w:kern w:val="0"/>
              </w:rPr>
              <w:t>ー</w:t>
            </w:r>
          </w:p>
          <w:p w14:paraId="73880D04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ション能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力</w:t>
            </w:r>
          </w:p>
        </w:tc>
        <w:tc>
          <w:tcPr>
            <w:tcW w:w="7601" w:type="dxa"/>
          </w:tcPr>
          <w:p w14:paraId="45684518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6EC83B35" w14:textId="77777777" w:rsidTr="005A1501">
        <w:trPr>
          <w:trHeight w:val="992"/>
        </w:trPr>
        <w:tc>
          <w:tcPr>
            <w:tcW w:w="2235" w:type="dxa"/>
            <w:vAlign w:val="center"/>
          </w:tcPr>
          <w:p w14:paraId="55585C4F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社 会 と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の</w:t>
            </w:r>
          </w:p>
          <w:p w14:paraId="39DA37F6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157"/>
                <w:kern w:val="0"/>
              </w:rPr>
              <w:t>関わ</w:t>
            </w:r>
            <w:r w:rsidRPr="00BF45B5">
              <w:rPr>
                <w:rFonts w:asciiTheme="majorEastAsia" w:eastAsiaTheme="majorEastAsia" w:hAnsiTheme="majorEastAsia"/>
                <w:kern w:val="0"/>
              </w:rPr>
              <w:t>り</w:t>
            </w:r>
          </w:p>
        </w:tc>
        <w:tc>
          <w:tcPr>
            <w:tcW w:w="7601" w:type="dxa"/>
          </w:tcPr>
          <w:p w14:paraId="03A1BC7A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0B432044" w14:textId="77777777" w:rsidTr="005A1501">
        <w:trPr>
          <w:trHeight w:val="992"/>
        </w:trPr>
        <w:tc>
          <w:tcPr>
            <w:tcW w:w="2235" w:type="dxa"/>
            <w:vAlign w:val="center"/>
          </w:tcPr>
          <w:p w14:paraId="12944483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排泄・排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便</w:t>
            </w:r>
          </w:p>
        </w:tc>
        <w:tc>
          <w:tcPr>
            <w:tcW w:w="7601" w:type="dxa"/>
          </w:tcPr>
          <w:p w14:paraId="5D150A90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1F090FE0" w14:textId="77777777" w:rsidTr="005A1501">
        <w:trPr>
          <w:trHeight w:val="992"/>
        </w:trPr>
        <w:tc>
          <w:tcPr>
            <w:tcW w:w="2235" w:type="dxa"/>
            <w:vAlign w:val="center"/>
          </w:tcPr>
          <w:p w14:paraId="29397E09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じょく瘡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・</w:t>
            </w:r>
          </w:p>
          <w:p w14:paraId="1DA4F4FD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皮膚の問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題</w:t>
            </w:r>
          </w:p>
        </w:tc>
        <w:tc>
          <w:tcPr>
            <w:tcW w:w="7601" w:type="dxa"/>
          </w:tcPr>
          <w:p w14:paraId="5C575FF5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5516C412" w14:textId="77777777" w:rsidTr="005A1501">
        <w:trPr>
          <w:trHeight w:val="992"/>
        </w:trPr>
        <w:tc>
          <w:tcPr>
            <w:tcW w:w="2235" w:type="dxa"/>
            <w:vAlign w:val="center"/>
          </w:tcPr>
          <w:p w14:paraId="39B2BDFF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口 腔 衛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生</w:t>
            </w:r>
          </w:p>
        </w:tc>
        <w:tc>
          <w:tcPr>
            <w:tcW w:w="7601" w:type="dxa"/>
          </w:tcPr>
          <w:p w14:paraId="192FAD44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07C1B028" w14:textId="77777777" w:rsidTr="005A1501">
        <w:trPr>
          <w:trHeight w:val="992"/>
        </w:trPr>
        <w:tc>
          <w:tcPr>
            <w:tcW w:w="2235" w:type="dxa"/>
            <w:vAlign w:val="center"/>
          </w:tcPr>
          <w:p w14:paraId="656CD37C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食 事 摂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取</w:t>
            </w:r>
          </w:p>
        </w:tc>
        <w:tc>
          <w:tcPr>
            <w:tcW w:w="7601" w:type="dxa"/>
          </w:tcPr>
          <w:p w14:paraId="1AFA19EF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47D1091B" w14:textId="77777777" w:rsidTr="005A1501">
        <w:trPr>
          <w:trHeight w:val="992"/>
        </w:trPr>
        <w:tc>
          <w:tcPr>
            <w:tcW w:w="2235" w:type="dxa"/>
            <w:vAlign w:val="center"/>
          </w:tcPr>
          <w:p w14:paraId="2C8FA934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BF45B5">
              <w:rPr>
                <w:rFonts w:asciiTheme="majorEastAsia" w:eastAsiaTheme="majorEastAsia" w:hAnsiTheme="majorEastAsia" w:hint="eastAsia"/>
                <w:spacing w:val="70"/>
                <w:kern w:val="0"/>
              </w:rPr>
              <w:t>ＢＰＳ</w:t>
            </w:r>
            <w:r w:rsidRPr="00BF45B5">
              <w:rPr>
                <w:rFonts w:asciiTheme="majorEastAsia" w:eastAsiaTheme="majorEastAsia" w:hAnsiTheme="majorEastAsia" w:hint="eastAsia"/>
                <w:spacing w:val="-1"/>
                <w:kern w:val="0"/>
              </w:rPr>
              <w:t>Ｄ</w:t>
            </w:r>
          </w:p>
          <w:p w14:paraId="1E5AEBFC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kern w:val="0"/>
              </w:rPr>
              <w:t>（周辺症状）</w:t>
            </w:r>
          </w:p>
        </w:tc>
        <w:tc>
          <w:tcPr>
            <w:tcW w:w="7601" w:type="dxa"/>
          </w:tcPr>
          <w:p w14:paraId="211BEFF3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244D8945" w14:textId="77777777" w:rsidTr="005A1501">
        <w:trPr>
          <w:trHeight w:val="992"/>
        </w:trPr>
        <w:tc>
          <w:tcPr>
            <w:tcW w:w="2235" w:type="dxa"/>
            <w:vAlign w:val="center"/>
          </w:tcPr>
          <w:p w14:paraId="395723C1" w14:textId="77777777" w:rsidR="008A7407" w:rsidRPr="00BF45B5" w:rsidRDefault="00C7211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介</w:t>
            </w:r>
            <w:r w:rsidRPr="00BF45B5">
              <w:rPr>
                <w:rFonts w:asciiTheme="majorEastAsia" w:eastAsiaTheme="majorEastAsia" w:hAnsiTheme="majorEastAsia" w:hint="eastAsia"/>
                <w:spacing w:val="26"/>
                <w:kern w:val="0"/>
              </w:rPr>
              <w:t xml:space="preserve">　</w:t>
            </w:r>
            <w:r w:rsidR="008A7407"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 xml:space="preserve">護　</w:t>
            </w:r>
            <w:r w:rsidR="008A7407"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力</w:t>
            </w:r>
          </w:p>
        </w:tc>
        <w:tc>
          <w:tcPr>
            <w:tcW w:w="7601" w:type="dxa"/>
          </w:tcPr>
          <w:p w14:paraId="5F037FDF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211452" w:rsidRPr="00BF45B5" w14:paraId="14744D4B" w14:textId="77777777" w:rsidTr="005A1501">
        <w:trPr>
          <w:trHeight w:val="992"/>
        </w:trPr>
        <w:tc>
          <w:tcPr>
            <w:tcW w:w="2235" w:type="dxa"/>
            <w:vAlign w:val="center"/>
          </w:tcPr>
          <w:p w14:paraId="4D97EE30" w14:textId="77777777"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居 住 環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境</w:t>
            </w:r>
          </w:p>
        </w:tc>
        <w:tc>
          <w:tcPr>
            <w:tcW w:w="7601" w:type="dxa"/>
          </w:tcPr>
          <w:p w14:paraId="58998446" w14:textId="77777777" w:rsidR="00211452" w:rsidRPr="00BF45B5" w:rsidRDefault="00211452" w:rsidP="00211452">
            <w:pPr>
              <w:widowControl/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211452" w:rsidRPr="00BF45B5" w14:paraId="53A53BFE" w14:textId="77777777" w:rsidTr="005A1501">
        <w:trPr>
          <w:trHeight w:val="992"/>
        </w:trPr>
        <w:tc>
          <w:tcPr>
            <w:tcW w:w="2235" w:type="dxa"/>
            <w:vAlign w:val="center"/>
          </w:tcPr>
          <w:p w14:paraId="4CC6043F" w14:textId="77777777"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BF45B5">
              <w:rPr>
                <w:rFonts w:asciiTheme="majorEastAsia" w:eastAsiaTheme="majorEastAsia" w:hAnsiTheme="majorEastAsia" w:hint="eastAsia"/>
                <w:spacing w:val="157"/>
                <w:kern w:val="0"/>
              </w:rPr>
              <w:t>その</w:t>
            </w:r>
            <w:r w:rsidRPr="00BF45B5">
              <w:rPr>
                <w:rFonts w:asciiTheme="majorEastAsia" w:eastAsiaTheme="majorEastAsia" w:hAnsiTheme="majorEastAsia" w:hint="eastAsia"/>
                <w:kern w:val="0"/>
              </w:rPr>
              <w:t>他</w:t>
            </w:r>
          </w:p>
          <w:p w14:paraId="639DC218" w14:textId="77777777"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kern w:val="0"/>
              </w:rPr>
              <w:t>（経済状況）</w:t>
            </w:r>
          </w:p>
        </w:tc>
        <w:tc>
          <w:tcPr>
            <w:tcW w:w="7601" w:type="dxa"/>
          </w:tcPr>
          <w:p w14:paraId="362C116C" w14:textId="77777777" w:rsidR="00211452" w:rsidRPr="00BF45B5" w:rsidRDefault="00211452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211452" w:rsidRPr="00BF45B5" w14:paraId="04DBE1FE" w14:textId="77777777" w:rsidTr="00211452">
        <w:trPr>
          <w:trHeight w:val="6658"/>
        </w:trPr>
        <w:tc>
          <w:tcPr>
            <w:tcW w:w="9836" w:type="dxa"/>
            <w:gridSpan w:val="2"/>
          </w:tcPr>
          <w:p w14:paraId="04FB5E5D" w14:textId="77777777" w:rsidR="00211452" w:rsidRPr="00BF45B5" w:rsidRDefault="00211452" w:rsidP="00F17332">
            <w:pPr>
              <w:spacing w:beforeLines="50" w:before="180"/>
              <w:rPr>
                <w:rFonts w:asciiTheme="majorEastAsia" w:eastAsiaTheme="majorEastAsia" w:hAnsiTheme="majorEastAsia"/>
              </w:rPr>
            </w:pPr>
            <w:r w:rsidRPr="00BF45B5">
              <w:rPr>
                <w:rFonts w:asciiTheme="majorEastAsia" w:eastAsiaTheme="majorEastAsia" w:hAnsiTheme="majorEastAsia"/>
              </w:rPr>
              <w:lastRenderedPageBreak/>
              <w:t>住宅見取り</w:t>
            </w:r>
            <w:r w:rsidRPr="00BF45B5">
              <w:rPr>
                <w:rFonts w:asciiTheme="majorEastAsia" w:eastAsiaTheme="majorEastAsia" w:hAnsiTheme="majorEastAsia" w:hint="eastAsia"/>
              </w:rPr>
              <w:t>図</w:t>
            </w:r>
          </w:p>
          <w:p w14:paraId="3A5FB628" w14:textId="77777777" w:rsidR="00211452" w:rsidRPr="00BF45B5" w:rsidRDefault="00211452" w:rsidP="00211452">
            <w:pPr>
              <w:ind w:firstLineChars="100" w:firstLine="210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szCs w:val="20"/>
              </w:rPr>
              <w:t>段差手すりの設置状況</w:t>
            </w:r>
            <w:r w:rsidR="00C72112" w:rsidRPr="00BF45B5">
              <w:rPr>
                <w:rFonts w:asciiTheme="majorEastAsia" w:eastAsiaTheme="majorEastAsia" w:hAnsiTheme="majorEastAsia" w:hint="eastAsia"/>
                <w:szCs w:val="20"/>
              </w:rPr>
              <w:t>等</w:t>
            </w:r>
            <w:r w:rsidRPr="00BF45B5">
              <w:rPr>
                <w:rFonts w:asciiTheme="majorEastAsia" w:eastAsiaTheme="majorEastAsia" w:hAnsiTheme="majorEastAsia" w:hint="eastAsia"/>
                <w:szCs w:val="20"/>
              </w:rPr>
              <w:t>を記入</w:t>
            </w:r>
          </w:p>
        </w:tc>
      </w:tr>
    </w:tbl>
    <w:p w14:paraId="02798F5D" w14:textId="77777777" w:rsidR="002D06C6" w:rsidRDefault="002D06C6"/>
    <w:sectPr w:rsidR="002D06C6" w:rsidSect="00196A39">
      <w:pgSz w:w="11906" w:h="16838"/>
      <w:pgMar w:top="851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83BE3" w14:textId="77777777" w:rsidR="00BD1037" w:rsidRDefault="00BD1037" w:rsidP="002D06C6">
      <w:r>
        <w:separator/>
      </w:r>
    </w:p>
  </w:endnote>
  <w:endnote w:type="continuationSeparator" w:id="0">
    <w:p w14:paraId="50FC3287" w14:textId="77777777" w:rsidR="00BD1037" w:rsidRDefault="00BD1037" w:rsidP="002D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8D028" w14:textId="77777777" w:rsidR="00BD1037" w:rsidRDefault="00BD1037" w:rsidP="002D06C6">
      <w:r>
        <w:separator/>
      </w:r>
    </w:p>
  </w:footnote>
  <w:footnote w:type="continuationSeparator" w:id="0">
    <w:p w14:paraId="19711892" w14:textId="77777777" w:rsidR="00BD1037" w:rsidRDefault="00BD1037" w:rsidP="002D0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6C6"/>
    <w:rsid w:val="000B5763"/>
    <w:rsid w:val="00106C2E"/>
    <w:rsid w:val="00144169"/>
    <w:rsid w:val="00175617"/>
    <w:rsid w:val="00196A39"/>
    <w:rsid w:val="00197AA9"/>
    <w:rsid w:val="00211452"/>
    <w:rsid w:val="002D06C6"/>
    <w:rsid w:val="002E18DF"/>
    <w:rsid w:val="002F4AAC"/>
    <w:rsid w:val="00324331"/>
    <w:rsid w:val="003246A7"/>
    <w:rsid w:val="003405A0"/>
    <w:rsid w:val="00344E40"/>
    <w:rsid w:val="003735FA"/>
    <w:rsid w:val="00386A58"/>
    <w:rsid w:val="003C6D7D"/>
    <w:rsid w:val="003D5373"/>
    <w:rsid w:val="00421CE3"/>
    <w:rsid w:val="004A07DE"/>
    <w:rsid w:val="00511FF1"/>
    <w:rsid w:val="00543C98"/>
    <w:rsid w:val="005A1501"/>
    <w:rsid w:val="00670B00"/>
    <w:rsid w:val="007071EC"/>
    <w:rsid w:val="00735876"/>
    <w:rsid w:val="007767B1"/>
    <w:rsid w:val="0078279C"/>
    <w:rsid w:val="008513F6"/>
    <w:rsid w:val="008A7407"/>
    <w:rsid w:val="008D58AF"/>
    <w:rsid w:val="009739B6"/>
    <w:rsid w:val="009D5A66"/>
    <w:rsid w:val="009E6A93"/>
    <w:rsid w:val="00A85D67"/>
    <w:rsid w:val="00AB4D64"/>
    <w:rsid w:val="00AE5B10"/>
    <w:rsid w:val="00B15005"/>
    <w:rsid w:val="00B1718C"/>
    <w:rsid w:val="00BB7EC9"/>
    <w:rsid w:val="00BD1037"/>
    <w:rsid w:val="00BF45B5"/>
    <w:rsid w:val="00C130B9"/>
    <w:rsid w:val="00C413E0"/>
    <w:rsid w:val="00C72112"/>
    <w:rsid w:val="00D21B24"/>
    <w:rsid w:val="00D33084"/>
    <w:rsid w:val="00DA0786"/>
    <w:rsid w:val="00DB6CA8"/>
    <w:rsid w:val="00E33EBE"/>
    <w:rsid w:val="00EC1A1B"/>
    <w:rsid w:val="00EE603E"/>
    <w:rsid w:val="00F17332"/>
    <w:rsid w:val="00F5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A4940D"/>
  <w15:docId w15:val="{316F4308-1713-48F6-9DE7-30C0AF67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E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06C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2D06C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B57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763"/>
  </w:style>
  <w:style w:type="paragraph" w:styleId="a7">
    <w:name w:val="Balloon Text"/>
    <w:basedOn w:val="a"/>
    <w:link w:val="a8"/>
    <w:uiPriority w:val="99"/>
    <w:semiHidden/>
    <w:unhideWhenUsed/>
    <w:rsid w:val="00DA0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078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A7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517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7CE9F-6729-4CC1-9563-447392D3D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茂木そのみ</dc:creator>
  <cp:lastModifiedBy>山梨県介護支援専門協会 一般社団法人</cp:lastModifiedBy>
  <cp:revision>23</cp:revision>
  <cp:lastPrinted>2016-06-03T06:23:00Z</cp:lastPrinted>
  <dcterms:created xsi:type="dcterms:W3CDTF">2018-08-12T22:56:00Z</dcterms:created>
  <dcterms:modified xsi:type="dcterms:W3CDTF">2020-11-17T06:19:00Z</dcterms:modified>
</cp:coreProperties>
</file>