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91AFD" w14:textId="0F76B66C" w:rsidR="00F34334" w:rsidRPr="00ED4E1E" w:rsidRDefault="00F34334" w:rsidP="00ED4E1E">
      <w:pPr>
        <w:jc w:val="center"/>
        <w:rPr>
          <w:sz w:val="40"/>
          <w:szCs w:val="44"/>
        </w:rPr>
      </w:pPr>
      <w:r w:rsidRPr="00ED4E1E">
        <w:rPr>
          <w:rFonts w:hint="eastAsia"/>
          <w:sz w:val="40"/>
          <w:szCs w:val="44"/>
        </w:rPr>
        <w:t>事前学習シート</w:t>
      </w:r>
    </w:p>
    <w:tbl>
      <w:tblPr>
        <w:tblStyle w:val="aa"/>
        <w:tblW w:w="10201" w:type="dxa"/>
        <w:tblLook w:val="04A0" w:firstRow="1" w:lastRow="0" w:firstColumn="1" w:lastColumn="0" w:noHBand="0" w:noVBand="1"/>
      </w:tblPr>
      <w:tblGrid>
        <w:gridCol w:w="1473"/>
        <w:gridCol w:w="507"/>
        <w:gridCol w:w="33"/>
        <w:gridCol w:w="671"/>
        <w:gridCol w:w="1497"/>
        <w:gridCol w:w="209"/>
        <w:gridCol w:w="425"/>
        <w:gridCol w:w="576"/>
        <w:gridCol w:w="1408"/>
        <w:gridCol w:w="3395"/>
        <w:gridCol w:w="7"/>
      </w:tblGrid>
      <w:tr w:rsidR="00F34334" w14:paraId="30EEFBDD" w14:textId="77777777" w:rsidTr="00ED4E1E">
        <w:tc>
          <w:tcPr>
            <w:tcW w:w="1473" w:type="dxa"/>
          </w:tcPr>
          <w:p w14:paraId="2213FBBC" w14:textId="57B2CDDF" w:rsidR="00F34334" w:rsidRDefault="00F34334">
            <w:r>
              <w:rPr>
                <w:rFonts w:hint="eastAsia"/>
              </w:rPr>
              <w:t>グループ</w:t>
            </w:r>
          </w:p>
        </w:tc>
        <w:tc>
          <w:tcPr>
            <w:tcW w:w="1211" w:type="dxa"/>
            <w:gridSpan w:val="3"/>
          </w:tcPr>
          <w:p w14:paraId="73AD1776" w14:textId="77777777" w:rsidR="00F34334" w:rsidRDefault="00F34334"/>
        </w:tc>
        <w:tc>
          <w:tcPr>
            <w:tcW w:w="1497" w:type="dxa"/>
          </w:tcPr>
          <w:p w14:paraId="526A0499" w14:textId="56B4C98C" w:rsidR="00F34334" w:rsidRDefault="00F34334">
            <w:r>
              <w:rPr>
                <w:rFonts w:hint="eastAsia"/>
              </w:rPr>
              <w:t>受講No.</w:t>
            </w:r>
          </w:p>
        </w:tc>
        <w:tc>
          <w:tcPr>
            <w:tcW w:w="1210" w:type="dxa"/>
            <w:gridSpan w:val="3"/>
            <w:tcBorders>
              <w:bottom w:val="single" w:sz="4" w:space="0" w:color="auto"/>
            </w:tcBorders>
          </w:tcPr>
          <w:p w14:paraId="483F4FCD" w14:textId="77777777" w:rsidR="00F34334" w:rsidRDefault="00F34334"/>
        </w:tc>
        <w:tc>
          <w:tcPr>
            <w:tcW w:w="1408" w:type="dxa"/>
            <w:tcBorders>
              <w:bottom w:val="single" w:sz="4" w:space="0" w:color="auto"/>
            </w:tcBorders>
          </w:tcPr>
          <w:p w14:paraId="3FE54CBB" w14:textId="572F0575" w:rsidR="00F34334" w:rsidRDefault="00F34334">
            <w:r>
              <w:rPr>
                <w:rFonts w:hint="eastAsia"/>
              </w:rPr>
              <w:t>受講者氏名</w:t>
            </w:r>
          </w:p>
        </w:tc>
        <w:tc>
          <w:tcPr>
            <w:tcW w:w="3402" w:type="dxa"/>
            <w:gridSpan w:val="2"/>
            <w:tcBorders>
              <w:bottom w:val="single" w:sz="4" w:space="0" w:color="auto"/>
            </w:tcBorders>
          </w:tcPr>
          <w:p w14:paraId="5ABD72EE" w14:textId="77777777" w:rsidR="00F34334" w:rsidRDefault="00F34334"/>
        </w:tc>
      </w:tr>
      <w:tr w:rsidR="00F34334" w14:paraId="07E06964" w14:textId="77777777" w:rsidTr="00ED4E1E">
        <w:tc>
          <w:tcPr>
            <w:tcW w:w="4815" w:type="dxa"/>
            <w:gridSpan w:val="7"/>
            <w:tcBorders>
              <w:right w:val="nil"/>
            </w:tcBorders>
          </w:tcPr>
          <w:p w14:paraId="67052037" w14:textId="77777777" w:rsidR="00F34334" w:rsidRDefault="00F34334">
            <w:r>
              <w:rPr>
                <w:rFonts w:hint="eastAsia"/>
              </w:rPr>
              <w:t>事例のテーマに○をつける</w:t>
            </w:r>
          </w:p>
          <w:p w14:paraId="5CB623E0" w14:textId="77777777" w:rsidR="00F34334" w:rsidRPr="00F34334" w:rsidRDefault="00F34334">
            <w:pPr>
              <w:rPr>
                <w:sz w:val="18"/>
                <w:szCs w:val="20"/>
              </w:rPr>
            </w:pPr>
            <w:r w:rsidRPr="00F34334">
              <w:rPr>
                <w:rFonts w:hint="eastAsia"/>
                <w:sz w:val="18"/>
                <w:szCs w:val="20"/>
              </w:rPr>
              <w:t>2.脳血管疾患のある方のケアマネジメント</w:t>
            </w:r>
          </w:p>
          <w:p w14:paraId="3E933C30" w14:textId="77777777" w:rsidR="00F34334" w:rsidRPr="00F34334" w:rsidRDefault="00F34334" w:rsidP="00F34334">
            <w:pPr>
              <w:ind w:left="180" w:hangingChars="100" w:hanging="180"/>
              <w:rPr>
                <w:sz w:val="18"/>
                <w:szCs w:val="20"/>
              </w:rPr>
            </w:pPr>
            <w:r w:rsidRPr="00F34334">
              <w:rPr>
                <w:rFonts w:hint="eastAsia"/>
                <w:sz w:val="18"/>
                <w:szCs w:val="20"/>
              </w:rPr>
              <w:t>3.認知症のある方及び家族等を支えるケアマネジメント</w:t>
            </w:r>
          </w:p>
          <w:p w14:paraId="21A43B35" w14:textId="77777777" w:rsidR="00F34334" w:rsidRPr="00F34334" w:rsidRDefault="00F34334">
            <w:pPr>
              <w:rPr>
                <w:sz w:val="18"/>
                <w:szCs w:val="20"/>
              </w:rPr>
            </w:pPr>
            <w:r w:rsidRPr="00F34334">
              <w:rPr>
                <w:rFonts w:hint="eastAsia"/>
                <w:sz w:val="18"/>
                <w:szCs w:val="20"/>
              </w:rPr>
              <w:t>4.大腿骨頸部骨折のある方のケアマネジメント</w:t>
            </w:r>
          </w:p>
          <w:p w14:paraId="7B619483" w14:textId="05F6FAA9" w:rsidR="00F34334" w:rsidRDefault="00F34334">
            <w:r w:rsidRPr="00F34334">
              <w:rPr>
                <w:rFonts w:hint="eastAsia"/>
                <w:sz w:val="18"/>
                <w:szCs w:val="20"/>
              </w:rPr>
              <w:t>5.心疾患のある方のケアマネジメント</w:t>
            </w:r>
          </w:p>
        </w:tc>
        <w:tc>
          <w:tcPr>
            <w:tcW w:w="5386" w:type="dxa"/>
            <w:gridSpan w:val="4"/>
            <w:tcBorders>
              <w:left w:val="nil"/>
            </w:tcBorders>
          </w:tcPr>
          <w:p w14:paraId="00CD9B12" w14:textId="77777777" w:rsidR="00F34334" w:rsidRDefault="00F34334"/>
          <w:p w14:paraId="26D20688" w14:textId="77777777" w:rsidR="00F34334" w:rsidRPr="00F34334" w:rsidRDefault="00F34334">
            <w:pPr>
              <w:rPr>
                <w:sz w:val="18"/>
                <w:szCs w:val="20"/>
              </w:rPr>
            </w:pPr>
            <w:r w:rsidRPr="00F34334">
              <w:rPr>
                <w:rFonts w:hint="eastAsia"/>
                <w:sz w:val="18"/>
                <w:szCs w:val="20"/>
              </w:rPr>
              <w:t>6.誤嚥性肺炎の予防のケアマネジメント</w:t>
            </w:r>
          </w:p>
          <w:p w14:paraId="339C0929" w14:textId="77777777" w:rsidR="00F34334" w:rsidRPr="00F34334" w:rsidRDefault="00F34334">
            <w:pPr>
              <w:rPr>
                <w:sz w:val="18"/>
                <w:szCs w:val="20"/>
              </w:rPr>
            </w:pPr>
            <w:r w:rsidRPr="00F34334">
              <w:rPr>
                <w:rFonts w:hint="eastAsia"/>
                <w:sz w:val="18"/>
                <w:szCs w:val="20"/>
              </w:rPr>
              <w:t>7.看取り等における看護サービスの活用に関する事例</w:t>
            </w:r>
          </w:p>
          <w:p w14:paraId="49561E97" w14:textId="0CAF20D7" w:rsidR="00F34334" w:rsidRDefault="00F34334" w:rsidP="00F34334">
            <w:pPr>
              <w:ind w:left="180" w:hangingChars="100" w:hanging="180"/>
            </w:pPr>
            <w:r w:rsidRPr="00F34334">
              <w:rPr>
                <w:rFonts w:hint="eastAsia"/>
                <w:sz w:val="18"/>
                <w:szCs w:val="20"/>
              </w:rPr>
              <w:t>8.家族への支援の視点や社会資源の活用に向けた関係機関との連携が必要なケアマネジメント</w:t>
            </w:r>
          </w:p>
        </w:tc>
      </w:tr>
      <w:tr w:rsidR="007F0D7E" w14:paraId="52709AA5" w14:textId="77777777" w:rsidTr="00ED4E1E">
        <w:tc>
          <w:tcPr>
            <w:tcW w:w="2013" w:type="dxa"/>
            <w:gridSpan w:val="3"/>
          </w:tcPr>
          <w:p w14:paraId="45927C1F" w14:textId="2674F074" w:rsidR="007F0D7E" w:rsidRDefault="007F0D7E">
            <w:r>
              <w:rPr>
                <w:rFonts w:hint="eastAsia"/>
              </w:rPr>
              <w:t>事例提供者氏名</w:t>
            </w:r>
          </w:p>
        </w:tc>
        <w:tc>
          <w:tcPr>
            <w:tcW w:w="8188" w:type="dxa"/>
            <w:gridSpan w:val="8"/>
          </w:tcPr>
          <w:p w14:paraId="1FB0887B" w14:textId="77777777" w:rsidR="007F0D7E" w:rsidRDefault="007F0D7E"/>
        </w:tc>
      </w:tr>
      <w:tr w:rsidR="007F0D7E" w14:paraId="7FAFE302" w14:textId="77777777" w:rsidTr="00ED4E1E">
        <w:tc>
          <w:tcPr>
            <w:tcW w:w="2013" w:type="dxa"/>
            <w:gridSpan w:val="3"/>
          </w:tcPr>
          <w:p w14:paraId="44E97C1D" w14:textId="77D76EC6" w:rsidR="007F0D7E" w:rsidRDefault="007F0D7E">
            <w:r>
              <w:rPr>
                <w:rFonts w:hint="eastAsia"/>
              </w:rPr>
              <w:t>事例タイトル</w:t>
            </w:r>
          </w:p>
        </w:tc>
        <w:tc>
          <w:tcPr>
            <w:tcW w:w="8188" w:type="dxa"/>
            <w:gridSpan w:val="8"/>
          </w:tcPr>
          <w:p w14:paraId="4C4B4C03" w14:textId="77777777" w:rsidR="007F0D7E" w:rsidRDefault="007F0D7E"/>
        </w:tc>
      </w:tr>
      <w:tr w:rsidR="00027CCC" w14:paraId="1F9481FC" w14:textId="77777777" w:rsidTr="00932350">
        <w:trPr>
          <w:trHeight w:hRule="exact" w:val="1985"/>
        </w:trPr>
        <w:tc>
          <w:tcPr>
            <w:tcW w:w="10201" w:type="dxa"/>
            <w:gridSpan w:val="11"/>
          </w:tcPr>
          <w:p w14:paraId="40A73DEE" w14:textId="77777777" w:rsidR="00027CCC" w:rsidRDefault="00027CCC" w:rsidP="00027CCC">
            <w:pPr>
              <w:pStyle w:val="a9"/>
              <w:numPr>
                <w:ilvl w:val="0"/>
                <w:numId w:val="1"/>
              </w:numPr>
            </w:pPr>
            <w:r>
              <w:rPr>
                <w:rFonts w:hint="eastAsia"/>
              </w:rPr>
              <w:t>事例を読み込み、演習を始める前に必要な情報、確認する事は？</w:t>
            </w:r>
          </w:p>
          <w:p w14:paraId="55E3CF4C" w14:textId="77777777" w:rsidR="00027CCC" w:rsidRDefault="00027CCC" w:rsidP="00027CCC">
            <w:pPr>
              <w:rPr>
                <w:rFonts w:hint="eastAsia"/>
              </w:rPr>
            </w:pPr>
          </w:p>
        </w:tc>
      </w:tr>
      <w:tr w:rsidR="00027CCC" w14:paraId="0A4DC79A" w14:textId="77777777" w:rsidTr="00932350">
        <w:trPr>
          <w:trHeight w:hRule="exact" w:val="1985"/>
        </w:trPr>
        <w:tc>
          <w:tcPr>
            <w:tcW w:w="10201" w:type="dxa"/>
            <w:gridSpan w:val="11"/>
          </w:tcPr>
          <w:p w14:paraId="11073668" w14:textId="77777777" w:rsidR="00027CCC" w:rsidRDefault="00027CCC" w:rsidP="00027CCC">
            <w:pPr>
              <w:pStyle w:val="a9"/>
              <w:numPr>
                <w:ilvl w:val="0"/>
                <w:numId w:val="1"/>
              </w:numPr>
            </w:pPr>
            <w:r>
              <w:rPr>
                <w:rFonts w:hint="eastAsia"/>
              </w:rPr>
              <w:t>あなたが考えるこの事例の中核や課題はなにか？</w:t>
            </w:r>
          </w:p>
          <w:p w14:paraId="5881E57D" w14:textId="77777777" w:rsidR="00027CCC" w:rsidRPr="00027CCC" w:rsidRDefault="00027CCC" w:rsidP="00027CCC">
            <w:pPr>
              <w:rPr>
                <w:rFonts w:hint="eastAsia"/>
              </w:rPr>
            </w:pPr>
          </w:p>
        </w:tc>
      </w:tr>
      <w:tr w:rsidR="00027CCC" w14:paraId="0C190393" w14:textId="77777777" w:rsidTr="00027CCC">
        <w:trPr>
          <w:trHeight w:hRule="exact" w:val="1701"/>
        </w:trPr>
        <w:tc>
          <w:tcPr>
            <w:tcW w:w="10201" w:type="dxa"/>
            <w:gridSpan w:val="11"/>
            <w:tcBorders>
              <w:bottom w:val="nil"/>
            </w:tcBorders>
          </w:tcPr>
          <w:p w14:paraId="332727DE" w14:textId="77777777" w:rsidR="00027CCC" w:rsidRDefault="00027CCC" w:rsidP="00027CCC">
            <w:pPr>
              <w:pStyle w:val="a9"/>
              <w:numPr>
                <w:ilvl w:val="0"/>
                <w:numId w:val="1"/>
              </w:numPr>
            </w:pPr>
            <w:r>
              <w:rPr>
                <w:rFonts w:hint="eastAsia"/>
              </w:rPr>
              <w:t>疾患の特徴を踏まえ、事例から分析できている項目、不足している支援は？</w:t>
            </w:r>
          </w:p>
          <w:p w14:paraId="00314658" w14:textId="77777777" w:rsidR="00027CCC" w:rsidRDefault="00027CCC" w:rsidP="00027CCC">
            <w:r>
              <w:rPr>
                <w:rFonts w:hint="eastAsia"/>
              </w:rPr>
              <w:t>○分析できてる項目</w:t>
            </w:r>
          </w:p>
          <w:p w14:paraId="235B9969" w14:textId="77777777" w:rsidR="00027CCC" w:rsidRDefault="00027CCC" w:rsidP="00027CCC">
            <w:pPr>
              <w:rPr>
                <w:rFonts w:hint="eastAsia"/>
              </w:rPr>
            </w:pPr>
          </w:p>
        </w:tc>
      </w:tr>
      <w:tr w:rsidR="007F0D7E" w14:paraId="30373168" w14:textId="77777777" w:rsidTr="00027CCC">
        <w:tc>
          <w:tcPr>
            <w:tcW w:w="10201" w:type="dxa"/>
            <w:gridSpan w:val="11"/>
            <w:tcBorders>
              <w:top w:val="nil"/>
            </w:tcBorders>
          </w:tcPr>
          <w:p w14:paraId="78E1B4A3" w14:textId="662D3F5E" w:rsidR="007F0D7E" w:rsidRDefault="007F0D7E" w:rsidP="007F0D7E">
            <w:r>
              <w:rPr>
                <w:rFonts w:hint="eastAsia"/>
              </w:rPr>
              <w:t>○不足している支援【適切なケアマネジメント手法項目一覧】の疾患別ケアから大・中・小項目を抽出し、支援の必要性、リスクや留意点等を記載。</w:t>
            </w:r>
          </w:p>
          <w:p w14:paraId="147D912D" w14:textId="3C512FDE" w:rsidR="007F0D7E" w:rsidRDefault="007F0D7E" w:rsidP="007F0D7E">
            <w:r>
              <w:rPr>
                <w:rFonts w:hint="eastAsia"/>
              </w:rPr>
              <w:t>本人の生活継続の情報が不足している場合は基本ケアの大・中項目も記載</w:t>
            </w:r>
          </w:p>
        </w:tc>
      </w:tr>
      <w:tr w:rsidR="007F0D7E" w14:paraId="7E6A5E4D" w14:textId="77777777" w:rsidTr="00ED4E1E">
        <w:tc>
          <w:tcPr>
            <w:tcW w:w="1980" w:type="dxa"/>
            <w:gridSpan w:val="2"/>
          </w:tcPr>
          <w:p w14:paraId="24631592" w14:textId="74917533" w:rsidR="007F0D7E" w:rsidRDefault="007F0D7E">
            <w:r>
              <w:rPr>
                <w:rFonts w:hint="eastAsia"/>
              </w:rPr>
              <w:t>大・中・小項目を番号で記載</w:t>
            </w:r>
          </w:p>
        </w:tc>
        <w:tc>
          <w:tcPr>
            <w:tcW w:w="8221" w:type="dxa"/>
            <w:gridSpan w:val="9"/>
          </w:tcPr>
          <w:p w14:paraId="083F45EE" w14:textId="0CB0B98B" w:rsidR="007F0D7E" w:rsidRDefault="007F0D7E">
            <w:r>
              <w:rPr>
                <w:rFonts w:hint="eastAsia"/>
              </w:rPr>
              <w:t>支援の必要性・リスクや留意点等</w:t>
            </w:r>
          </w:p>
        </w:tc>
      </w:tr>
      <w:tr w:rsidR="007F0D7E" w14:paraId="535D6B9F" w14:textId="77777777" w:rsidTr="00027CCC">
        <w:tc>
          <w:tcPr>
            <w:tcW w:w="1980" w:type="dxa"/>
            <w:gridSpan w:val="2"/>
          </w:tcPr>
          <w:p w14:paraId="2588A52C" w14:textId="47A8B76E" w:rsidR="007F0D7E" w:rsidRDefault="007F0D7E">
            <w:r>
              <w:rPr>
                <w:rFonts w:hint="eastAsia"/>
              </w:rPr>
              <w:t>例）1-1-1</w:t>
            </w:r>
          </w:p>
        </w:tc>
        <w:tc>
          <w:tcPr>
            <w:tcW w:w="2410" w:type="dxa"/>
            <w:gridSpan w:val="4"/>
          </w:tcPr>
          <w:p w14:paraId="06354A1A" w14:textId="1A79DDAB" w:rsidR="007F0D7E" w:rsidRDefault="007F0D7E">
            <w:r>
              <w:rPr>
                <w:rFonts w:hint="eastAsia"/>
              </w:rPr>
              <w:t>疾患の管理が必要</w:t>
            </w:r>
          </w:p>
        </w:tc>
        <w:tc>
          <w:tcPr>
            <w:tcW w:w="5811" w:type="dxa"/>
            <w:gridSpan w:val="5"/>
          </w:tcPr>
          <w:p w14:paraId="45687500" w14:textId="05203266" w:rsidR="007F0D7E" w:rsidRDefault="007F0D7E">
            <w:r>
              <w:rPr>
                <w:rFonts w:hint="eastAsia"/>
              </w:rPr>
              <w:t>なぜこの支援を必要と考えたか、リスクや留意点を記載</w:t>
            </w:r>
          </w:p>
        </w:tc>
      </w:tr>
      <w:tr w:rsidR="00932350" w14:paraId="7A346BE1" w14:textId="77777777" w:rsidTr="00932350">
        <w:trPr>
          <w:trHeight w:hRule="exact" w:val="731"/>
        </w:trPr>
        <w:tc>
          <w:tcPr>
            <w:tcW w:w="1980" w:type="dxa"/>
            <w:gridSpan w:val="2"/>
          </w:tcPr>
          <w:p w14:paraId="41F69ECF" w14:textId="77777777" w:rsidR="00932350" w:rsidRDefault="00932350">
            <w:pPr>
              <w:rPr>
                <w:rFonts w:hint="eastAsia"/>
              </w:rPr>
            </w:pPr>
          </w:p>
        </w:tc>
        <w:tc>
          <w:tcPr>
            <w:tcW w:w="2410" w:type="dxa"/>
            <w:gridSpan w:val="4"/>
          </w:tcPr>
          <w:p w14:paraId="2D374231" w14:textId="77777777" w:rsidR="00932350" w:rsidRDefault="00932350">
            <w:pPr>
              <w:rPr>
                <w:rFonts w:hint="eastAsia"/>
              </w:rPr>
            </w:pPr>
          </w:p>
        </w:tc>
        <w:tc>
          <w:tcPr>
            <w:tcW w:w="5811" w:type="dxa"/>
            <w:gridSpan w:val="5"/>
          </w:tcPr>
          <w:p w14:paraId="3BF32738" w14:textId="77777777" w:rsidR="00932350" w:rsidRDefault="00932350">
            <w:pPr>
              <w:rPr>
                <w:rFonts w:hint="eastAsia"/>
              </w:rPr>
            </w:pPr>
          </w:p>
        </w:tc>
      </w:tr>
      <w:tr w:rsidR="00932350" w14:paraId="27516404" w14:textId="77777777" w:rsidTr="00932350">
        <w:trPr>
          <w:trHeight w:hRule="exact" w:val="731"/>
        </w:trPr>
        <w:tc>
          <w:tcPr>
            <w:tcW w:w="1980" w:type="dxa"/>
            <w:gridSpan w:val="2"/>
          </w:tcPr>
          <w:p w14:paraId="1F0BE28E" w14:textId="77777777" w:rsidR="00932350" w:rsidRDefault="00932350"/>
        </w:tc>
        <w:tc>
          <w:tcPr>
            <w:tcW w:w="2410" w:type="dxa"/>
            <w:gridSpan w:val="4"/>
          </w:tcPr>
          <w:p w14:paraId="25FF3223" w14:textId="77777777" w:rsidR="00932350" w:rsidRDefault="00932350"/>
        </w:tc>
        <w:tc>
          <w:tcPr>
            <w:tcW w:w="5811" w:type="dxa"/>
            <w:gridSpan w:val="5"/>
          </w:tcPr>
          <w:p w14:paraId="4A33264E" w14:textId="77777777" w:rsidR="00932350" w:rsidRDefault="00932350"/>
        </w:tc>
      </w:tr>
      <w:tr w:rsidR="00932350" w14:paraId="40ED2F00" w14:textId="77777777" w:rsidTr="00932350">
        <w:trPr>
          <w:trHeight w:hRule="exact" w:val="731"/>
        </w:trPr>
        <w:tc>
          <w:tcPr>
            <w:tcW w:w="1980" w:type="dxa"/>
            <w:gridSpan w:val="2"/>
          </w:tcPr>
          <w:p w14:paraId="796837B7" w14:textId="77777777" w:rsidR="00932350" w:rsidRDefault="00932350"/>
        </w:tc>
        <w:tc>
          <w:tcPr>
            <w:tcW w:w="2410" w:type="dxa"/>
            <w:gridSpan w:val="4"/>
          </w:tcPr>
          <w:p w14:paraId="2E2E6703" w14:textId="77777777" w:rsidR="00932350" w:rsidRDefault="00932350"/>
        </w:tc>
        <w:tc>
          <w:tcPr>
            <w:tcW w:w="5811" w:type="dxa"/>
            <w:gridSpan w:val="5"/>
          </w:tcPr>
          <w:p w14:paraId="4532978F" w14:textId="77777777" w:rsidR="00932350" w:rsidRDefault="00932350"/>
        </w:tc>
      </w:tr>
      <w:tr w:rsidR="00932350" w14:paraId="7431837F" w14:textId="77777777" w:rsidTr="00932350">
        <w:trPr>
          <w:trHeight w:hRule="exact" w:val="731"/>
        </w:trPr>
        <w:tc>
          <w:tcPr>
            <w:tcW w:w="1980" w:type="dxa"/>
            <w:gridSpan w:val="2"/>
          </w:tcPr>
          <w:p w14:paraId="7E875731" w14:textId="77777777" w:rsidR="00932350" w:rsidRDefault="00932350"/>
        </w:tc>
        <w:tc>
          <w:tcPr>
            <w:tcW w:w="2410" w:type="dxa"/>
            <w:gridSpan w:val="4"/>
          </w:tcPr>
          <w:p w14:paraId="2928F1A8" w14:textId="77777777" w:rsidR="00932350" w:rsidRDefault="00932350"/>
        </w:tc>
        <w:tc>
          <w:tcPr>
            <w:tcW w:w="5811" w:type="dxa"/>
            <w:gridSpan w:val="5"/>
          </w:tcPr>
          <w:p w14:paraId="22CB8171" w14:textId="77777777" w:rsidR="00932350" w:rsidRDefault="00932350"/>
        </w:tc>
      </w:tr>
      <w:tr w:rsidR="00ED4E1E" w14:paraId="5230DADC" w14:textId="77777777" w:rsidTr="00027CCC">
        <w:trPr>
          <w:gridAfter w:val="1"/>
          <w:wAfter w:w="7" w:type="dxa"/>
          <w:trHeight w:hRule="exact" w:val="2835"/>
        </w:trPr>
        <w:tc>
          <w:tcPr>
            <w:tcW w:w="10194" w:type="dxa"/>
            <w:gridSpan w:val="10"/>
          </w:tcPr>
          <w:p w14:paraId="38105481" w14:textId="6586A045" w:rsidR="00ED4E1E" w:rsidRDefault="00ED4E1E" w:rsidP="00ED4E1E">
            <w:pPr>
              <w:pStyle w:val="a9"/>
              <w:numPr>
                <w:ilvl w:val="0"/>
                <w:numId w:val="1"/>
              </w:numPr>
            </w:pPr>
            <w:r>
              <w:rPr>
                <w:rFonts w:hint="eastAsia"/>
              </w:rPr>
              <w:lastRenderedPageBreak/>
              <w:t>いつ、誰と（専門職）どのような内容の連携を図るとよかったか？</w:t>
            </w:r>
          </w:p>
          <w:p w14:paraId="614293E6" w14:textId="4C407E11" w:rsidR="00027CCC" w:rsidRDefault="00027CCC" w:rsidP="00ED4E1E">
            <w:pPr>
              <w:rPr>
                <w:rFonts w:hint="eastAsia"/>
              </w:rPr>
            </w:pPr>
          </w:p>
        </w:tc>
      </w:tr>
      <w:tr w:rsidR="00ED4E1E" w14:paraId="09192AE2" w14:textId="77777777" w:rsidTr="00027CCC">
        <w:trPr>
          <w:gridAfter w:val="1"/>
          <w:wAfter w:w="7" w:type="dxa"/>
          <w:trHeight w:hRule="exact" w:val="2835"/>
        </w:trPr>
        <w:tc>
          <w:tcPr>
            <w:tcW w:w="10194" w:type="dxa"/>
            <w:gridSpan w:val="10"/>
          </w:tcPr>
          <w:p w14:paraId="562DC750" w14:textId="77777777" w:rsidR="00ED4E1E" w:rsidRDefault="00ED4E1E" w:rsidP="00ED4E1E">
            <w:pPr>
              <w:pStyle w:val="a9"/>
              <w:numPr>
                <w:ilvl w:val="0"/>
                <w:numId w:val="1"/>
              </w:numPr>
            </w:pPr>
            <w:r>
              <w:rPr>
                <w:rFonts w:hint="eastAsia"/>
              </w:rPr>
              <w:t>事前学習シートに取り組む中で気付いた事、考えた事をまとめてください。</w:t>
            </w:r>
          </w:p>
          <w:p w14:paraId="374910E0" w14:textId="4A3FEE13" w:rsidR="00027CCC" w:rsidRDefault="00027CCC" w:rsidP="00027CCC">
            <w:pPr>
              <w:rPr>
                <w:rFonts w:hint="eastAsia"/>
              </w:rPr>
            </w:pPr>
          </w:p>
        </w:tc>
      </w:tr>
    </w:tbl>
    <w:p w14:paraId="7CECF69B" w14:textId="77777777" w:rsidR="00F34334" w:rsidRDefault="00F34334"/>
    <w:sectPr w:rsidR="00F34334" w:rsidSect="00ED4E1E">
      <w:pgSz w:w="11906" w:h="16838"/>
      <w:pgMar w:top="1134" w:right="851" w:bottom="1134"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FB5DC0"/>
    <w:multiLevelType w:val="hybridMultilevel"/>
    <w:tmpl w:val="32FE8D98"/>
    <w:lvl w:ilvl="0" w:tplc="296C5EF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23910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334"/>
    <w:rsid w:val="00027CCC"/>
    <w:rsid w:val="003D3566"/>
    <w:rsid w:val="004F7E71"/>
    <w:rsid w:val="0065002D"/>
    <w:rsid w:val="007F0D7E"/>
    <w:rsid w:val="00932350"/>
    <w:rsid w:val="00ED4E1E"/>
    <w:rsid w:val="00F343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3E515D3"/>
  <w15:chartTrackingRefBased/>
  <w15:docId w15:val="{9B425852-FF0A-4B4D-87F0-CCFE020DA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12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60" w:lineRule="auto"/>
    </w:pPr>
  </w:style>
  <w:style w:type="paragraph" w:styleId="1">
    <w:name w:val="heading 1"/>
    <w:basedOn w:val="a"/>
    <w:next w:val="a"/>
    <w:link w:val="10"/>
    <w:uiPriority w:val="9"/>
    <w:qFormat/>
    <w:rsid w:val="00F3433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3433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3433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3433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3433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3433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3433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3433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3433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3433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3433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3433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3433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3433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3433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3433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3433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3433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3433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343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433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343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4334"/>
    <w:pPr>
      <w:spacing w:before="160" w:after="160"/>
      <w:jc w:val="center"/>
    </w:pPr>
    <w:rPr>
      <w:i/>
      <w:iCs/>
      <w:color w:val="404040" w:themeColor="text1" w:themeTint="BF"/>
    </w:rPr>
  </w:style>
  <w:style w:type="character" w:customStyle="1" w:styleId="a8">
    <w:name w:val="引用文 (文字)"/>
    <w:basedOn w:val="a0"/>
    <w:link w:val="a7"/>
    <w:uiPriority w:val="29"/>
    <w:rsid w:val="00F34334"/>
    <w:rPr>
      <w:i/>
      <w:iCs/>
      <w:color w:val="404040" w:themeColor="text1" w:themeTint="BF"/>
    </w:rPr>
  </w:style>
  <w:style w:type="paragraph" w:styleId="a9">
    <w:name w:val="List Paragraph"/>
    <w:basedOn w:val="a"/>
    <w:uiPriority w:val="34"/>
    <w:qFormat/>
    <w:rsid w:val="00F34334"/>
    <w:pPr>
      <w:ind w:left="720"/>
      <w:contextualSpacing/>
    </w:pPr>
  </w:style>
  <w:style w:type="character" w:styleId="21">
    <w:name w:val="Intense Emphasis"/>
    <w:basedOn w:val="a0"/>
    <w:uiPriority w:val="21"/>
    <w:qFormat/>
    <w:rsid w:val="00F34334"/>
    <w:rPr>
      <w:i/>
      <w:iCs/>
      <w:color w:val="0F4761" w:themeColor="accent1" w:themeShade="BF"/>
    </w:rPr>
  </w:style>
  <w:style w:type="paragraph" w:styleId="22">
    <w:name w:val="Intense Quote"/>
    <w:basedOn w:val="a"/>
    <w:next w:val="a"/>
    <w:link w:val="23"/>
    <w:uiPriority w:val="30"/>
    <w:qFormat/>
    <w:rsid w:val="00F343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34334"/>
    <w:rPr>
      <w:i/>
      <w:iCs/>
      <w:color w:val="0F4761" w:themeColor="accent1" w:themeShade="BF"/>
    </w:rPr>
  </w:style>
  <w:style w:type="character" w:styleId="24">
    <w:name w:val="Intense Reference"/>
    <w:basedOn w:val="a0"/>
    <w:uiPriority w:val="32"/>
    <w:qFormat/>
    <w:rsid w:val="00F34334"/>
    <w:rPr>
      <w:b/>
      <w:bCs/>
      <w:smallCaps/>
      <w:color w:val="0F4761" w:themeColor="accent1" w:themeShade="BF"/>
      <w:spacing w:val="5"/>
    </w:rPr>
  </w:style>
  <w:style w:type="table" w:styleId="aa">
    <w:name w:val="Table Grid"/>
    <w:basedOn w:val="a1"/>
    <w:uiPriority w:val="39"/>
    <w:rsid w:val="00F3433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91</Words>
  <Characters>521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太基 生野</dc:creator>
  <cp:keywords/>
  <dc:description/>
  <cp:lastModifiedBy>太基 生野</cp:lastModifiedBy>
  <cp:revision>2</cp:revision>
  <dcterms:created xsi:type="dcterms:W3CDTF">2025-08-05T10:39:00Z</dcterms:created>
  <dcterms:modified xsi:type="dcterms:W3CDTF">2025-08-05T11:23:00Z</dcterms:modified>
</cp:coreProperties>
</file>