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FAFE" w14:textId="43CB447F" w:rsidR="003D5373" w:rsidRDefault="0047701A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pict w14:anchorId="4299362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2052" type="#_x0000_t202" style="position:absolute;left:0;text-align:left;margin-left:369.3pt;margin-top:-13.15pt;width:125.3pt;height:24.95pt;z-index:25165824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" fillcolor="window" strokecolor="windowText" strokeweight="2pt">
            <v:stroke linestyle="thinThin"/>
            <v:textbox style="mso-next-textbox:#テキスト ボックス 5">
              <w:txbxContent>
                <w:p w14:paraId="15937AC7" w14:textId="6CCE6AD3" w:rsidR="00F517AA" w:rsidRPr="00753868" w:rsidRDefault="001859FD" w:rsidP="00F517AA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専門研修課程Ⅰ</w:t>
                  </w:r>
                  <w:r w:rsidR="00F517AA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－</w:t>
                  </w:r>
                  <w:r w:rsidR="00F517AA" w:rsidRPr="00753868">
                    <w:rPr>
                      <w:rFonts w:asciiTheme="majorEastAsia" w:eastAsiaTheme="majorEastAsia" w:hAnsiTheme="majorEastAsia" w:cs="+mn-cs"/>
                      <w:color w:val="000000"/>
                      <w:sz w:val="22"/>
                      <w:szCs w:val="22"/>
                    </w:rPr>
                    <w:t>0</w:t>
                  </w:r>
                  <w:r w:rsidR="00F517AA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4</w:t>
                  </w:r>
                </w:p>
              </w:txbxContent>
            </v:textbox>
          </v:shape>
        </w:pic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課題分析（アセスメント</w:t>
      </w:r>
      <w:r w:rsidR="0002726E">
        <w:rPr>
          <w:rFonts w:asciiTheme="majorEastAsia" w:eastAsiaTheme="majorEastAsia" w:hAnsiTheme="majorEastAsia" w:hint="eastAsia"/>
          <w:sz w:val="36"/>
          <w:szCs w:val="36"/>
        </w:rPr>
        <w:t>概要</w:t>
      </w:r>
      <w:r w:rsidR="002D06C6" w:rsidRPr="002D06C6">
        <w:rPr>
          <w:rFonts w:asciiTheme="majorEastAsia" w:eastAsiaTheme="majorEastAsia" w:hAnsiTheme="majorEastAsia" w:hint="eastAsia"/>
          <w:sz w:val="36"/>
          <w:szCs w:val="36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7601"/>
      </w:tblGrid>
      <w:tr w:rsidR="008A7407" w:rsidRPr="00BF45B5" w14:paraId="0BD3FD98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6E10D2D0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70"/>
                <w:kern w:val="0"/>
              </w:rPr>
              <w:t>健康状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態</w:t>
            </w:r>
          </w:p>
        </w:tc>
        <w:tc>
          <w:tcPr>
            <w:tcW w:w="7601" w:type="dxa"/>
          </w:tcPr>
          <w:p w14:paraId="16746F0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A0AE8B4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5EB45D79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napToGrid w:val="0"/>
                <w:spacing w:val="157"/>
                <w:kern w:val="0"/>
              </w:rPr>
              <w:t>ＡＤ</w:t>
            </w:r>
            <w:r w:rsidRPr="00BF45B5">
              <w:rPr>
                <w:rFonts w:asciiTheme="majorEastAsia" w:eastAsiaTheme="majorEastAsia" w:hAnsiTheme="majorEastAsia"/>
                <w:snapToGrid w:val="0"/>
                <w:kern w:val="0"/>
              </w:rPr>
              <w:t>Ｌ</w:t>
            </w:r>
          </w:p>
        </w:tc>
        <w:tc>
          <w:tcPr>
            <w:tcW w:w="7601" w:type="dxa"/>
          </w:tcPr>
          <w:p w14:paraId="4872E012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F6A276D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F8E3D40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Ｉ Ａ Ｄ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Ｌ</w:t>
            </w:r>
          </w:p>
        </w:tc>
        <w:tc>
          <w:tcPr>
            <w:tcW w:w="7601" w:type="dxa"/>
          </w:tcPr>
          <w:p w14:paraId="5ED07D77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0902DD65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67781B3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</w:rPr>
              <w:t xml:space="preserve">認　　</w:t>
            </w:r>
            <w:r w:rsidR="008A7407" w:rsidRPr="00BF45B5">
              <w:rPr>
                <w:rFonts w:asciiTheme="majorEastAsia" w:eastAsiaTheme="majorEastAsia" w:hAnsiTheme="majorEastAsia"/>
              </w:rPr>
              <w:t>知</w:t>
            </w:r>
          </w:p>
        </w:tc>
        <w:tc>
          <w:tcPr>
            <w:tcW w:w="7601" w:type="dxa"/>
          </w:tcPr>
          <w:p w14:paraId="51B788A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5A057106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4DF413E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"/>
                <w:w w:val="93"/>
                <w:kern w:val="0"/>
              </w:rPr>
              <w:t>コミュニケ</w:t>
            </w:r>
            <w:r w:rsidRPr="00BF45B5">
              <w:rPr>
                <w:rFonts w:asciiTheme="majorEastAsia" w:eastAsiaTheme="majorEastAsia" w:hAnsiTheme="majorEastAsia"/>
                <w:spacing w:val="-30"/>
                <w:w w:val="93"/>
                <w:kern w:val="0"/>
              </w:rPr>
              <w:t>ー</w:t>
            </w:r>
          </w:p>
          <w:p w14:paraId="27AD59B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ション能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4056B90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11E5AE8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1DCDDC75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社 会 と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の</w:t>
            </w:r>
          </w:p>
          <w:p w14:paraId="7D8F2FD8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7"/>
                <w:kern w:val="0"/>
              </w:rPr>
              <w:t>関わ</w:t>
            </w:r>
            <w:r w:rsidRPr="00BF45B5">
              <w:rPr>
                <w:rFonts w:asciiTheme="majorEastAsia" w:eastAsiaTheme="majorEastAsia" w:hAnsiTheme="majorEastAsia"/>
                <w:kern w:val="0"/>
              </w:rPr>
              <w:t>り</w:t>
            </w:r>
          </w:p>
        </w:tc>
        <w:tc>
          <w:tcPr>
            <w:tcW w:w="7601" w:type="dxa"/>
          </w:tcPr>
          <w:p w14:paraId="792B6C4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75E77A5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3365E0B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排泄・排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便</w:t>
            </w:r>
          </w:p>
        </w:tc>
        <w:tc>
          <w:tcPr>
            <w:tcW w:w="7601" w:type="dxa"/>
          </w:tcPr>
          <w:p w14:paraId="666B8F1F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0F162D3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E20D78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じょく瘡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・</w:t>
            </w:r>
          </w:p>
          <w:p w14:paraId="1CF9F133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皮膚の問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題</w:t>
            </w:r>
          </w:p>
        </w:tc>
        <w:tc>
          <w:tcPr>
            <w:tcW w:w="7601" w:type="dxa"/>
          </w:tcPr>
          <w:p w14:paraId="3BA6F51D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36D8BD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60D20626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口 腔 衛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生</w:t>
            </w:r>
          </w:p>
        </w:tc>
        <w:tc>
          <w:tcPr>
            <w:tcW w:w="7601" w:type="dxa"/>
          </w:tcPr>
          <w:p w14:paraId="7442D83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F8353B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5C9AE3F7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食 事 摂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取</w:t>
            </w:r>
          </w:p>
        </w:tc>
        <w:tc>
          <w:tcPr>
            <w:tcW w:w="7601" w:type="dxa"/>
          </w:tcPr>
          <w:p w14:paraId="3D28564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83C5AE4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7C3040F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70"/>
                <w:kern w:val="0"/>
              </w:rPr>
              <w:t>ＢＰＳ</w:t>
            </w:r>
            <w:r w:rsidRPr="00BF45B5">
              <w:rPr>
                <w:rFonts w:asciiTheme="majorEastAsia" w:eastAsiaTheme="majorEastAsia" w:hAnsiTheme="majorEastAsia" w:hint="eastAsia"/>
                <w:spacing w:val="-1"/>
                <w:kern w:val="0"/>
              </w:rPr>
              <w:t>Ｄ</w:t>
            </w:r>
          </w:p>
          <w:p w14:paraId="623A271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（周辺症状）</w:t>
            </w:r>
          </w:p>
        </w:tc>
        <w:tc>
          <w:tcPr>
            <w:tcW w:w="7601" w:type="dxa"/>
          </w:tcPr>
          <w:p w14:paraId="6BFB7174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140B74BF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E779819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介</w:t>
            </w:r>
            <w:r w:rsidRPr="00BF45B5">
              <w:rPr>
                <w:rFonts w:asciiTheme="majorEastAsia" w:eastAsiaTheme="majorEastAsia" w:hAnsiTheme="majorEastAsia" w:hint="eastAsia"/>
                <w:spacing w:val="26"/>
                <w:kern w:val="0"/>
              </w:rPr>
              <w:t xml:space="preserve">　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 xml:space="preserve">護　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3D12C48F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7C95037B" w14:textId="77777777" w:rsidTr="00444384">
        <w:trPr>
          <w:trHeight w:val="1134"/>
        </w:trPr>
        <w:tc>
          <w:tcPr>
            <w:tcW w:w="2235" w:type="dxa"/>
            <w:vAlign w:val="center"/>
          </w:tcPr>
          <w:p w14:paraId="168A9237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居 住 環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境</w:t>
            </w:r>
          </w:p>
        </w:tc>
        <w:tc>
          <w:tcPr>
            <w:tcW w:w="7601" w:type="dxa"/>
          </w:tcPr>
          <w:p w14:paraId="5D17FEC0" w14:textId="77777777" w:rsidR="00211452" w:rsidRPr="00BF45B5" w:rsidRDefault="00211452" w:rsidP="00211452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11452" w:rsidRPr="00BF45B5" w14:paraId="279C75F8" w14:textId="77777777" w:rsidTr="00BD4852">
        <w:trPr>
          <w:trHeight w:val="1134"/>
        </w:trPr>
        <w:tc>
          <w:tcPr>
            <w:tcW w:w="2235" w:type="dxa"/>
            <w:vAlign w:val="center"/>
          </w:tcPr>
          <w:p w14:paraId="7BB38FEC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157"/>
                <w:kern w:val="0"/>
              </w:rPr>
              <w:t>その</w:t>
            </w:r>
            <w:r w:rsidRPr="00BF45B5">
              <w:rPr>
                <w:rFonts w:asciiTheme="majorEastAsia" w:eastAsiaTheme="majorEastAsia" w:hAnsiTheme="majorEastAsia" w:hint="eastAsia"/>
                <w:kern w:val="0"/>
              </w:rPr>
              <w:t>他</w:t>
            </w:r>
          </w:p>
          <w:p w14:paraId="32A555E2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（経済状況）</w:t>
            </w:r>
          </w:p>
        </w:tc>
        <w:tc>
          <w:tcPr>
            <w:tcW w:w="7601" w:type="dxa"/>
          </w:tcPr>
          <w:p w14:paraId="0BDC9067" w14:textId="77777777" w:rsidR="00211452" w:rsidRPr="00BF45B5" w:rsidRDefault="00211452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4BF63A63" w14:textId="77777777" w:rsidTr="00211452">
        <w:trPr>
          <w:trHeight w:val="6658"/>
        </w:trPr>
        <w:tc>
          <w:tcPr>
            <w:tcW w:w="9836" w:type="dxa"/>
            <w:gridSpan w:val="2"/>
          </w:tcPr>
          <w:p w14:paraId="38666790" w14:textId="77777777" w:rsidR="00211452" w:rsidRPr="00BF45B5" w:rsidRDefault="00211452" w:rsidP="00F17332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BF45B5">
              <w:rPr>
                <w:rFonts w:asciiTheme="majorEastAsia" w:eastAsiaTheme="majorEastAsia" w:hAnsiTheme="majorEastAsia"/>
              </w:rPr>
              <w:lastRenderedPageBreak/>
              <w:t>住宅見取り</w:t>
            </w:r>
            <w:r w:rsidRPr="00BF45B5">
              <w:rPr>
                <w:rFonts w:asciiTheme="majorEastAsia" w:eastAsiaTheme="majorEastAsia" w:hAnsiTheme="majorEastAsia" w:hint="eastAsia"/>
              </w:rPr>
              <w:t>図</w:t>
            </w:r>
          </w:p>
          <w:p w14:paraId="4B9FC931" w14:textId="77777777" w:rsidR="00211452" w:rsidRPr="00BF45B5" w:rsidRDefault="00211452" w:rsidP="00211452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szCs w:val="20"/>
              </w:rPr>
              <w:t>段差手すりの設置状況</w:t>
            </w:r>
            <w:r w:rsidR="00C72112" w:rsidRPr="00BF45B5">
              <w:rPr>
                <w:rFonts w:asciiTheme="majorEastAsia" w:eastAsiaTheme="majorEastAsia" w:hAnsiTheme="majorEastAsia" w:hint="eastAsia"/>
                <w:szCs w:val="20"/>
              </w:rPr>
              <w:t>等</w:t>
            </w:r>
            <w:r w:rsidRPr="00BF45B5">
              <w:rPr>
                <w:rFonts w:asciiTheme="majorEastAsia" w:eastAsiaTheme="majorEastAsia" w:hAnsiTheme="majorEastAsia" w:hint="eastAsia"/>
                <w:szCs w:val="20"/>
              </w:rPr>
              <w:t>を記入</w:t>
            </w:r>
          </w:p>
        </w:tc>
      </w:tr>
    </w:tbl>
    <w:p w14:paraId="402ABCC9" w14:textId="77777777" w:rsidR="002D06C6" w:rsidRDefault="002D06C6"/>
    <w:sectPr w:rsidR="002D06C6" w:rsidSect="00196A39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2FD15" w14:textId="77777777" w:rsidR="0047701A" w:rsidRDefault="0047701A" w:rsidP="002D06C6">
      <w:r>
        <w:separator/>
      </w:r>
    </w:p>
  </w:endnote>
  <w:endnote w:type="continuationSeparator" w:id="0">
    <w:p w14:paraId="0822DA3D" w14:textId="77777777" w:rsidR="0047701A" w:rsidRDefault="0047701A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FF4D" w14:textId="77777777" w:rsidR="0047701A" w:rsidRDefault="0047701A" w:rsidP="002D06C6">
      <w:r>
        <w:separator/>
      </w:r>
    </w:p>
  </w:footnote>
  <w:footnote w:type="continuationSeparator" w:id="0">
    <w:p w14:paraId="5B33092A" w14:textId="77777777" w:rsidR="0047701A" w:rsidRDefault="0047701A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6C6"/>
    <w:rsid w:val="0002726E"/>
    <w:rsid w:val="000B5763"/>
    <w:rsid w:val="00106C2E"/>
    <w:rsid w:val="00144169"/>
    <w:rsid w:val="001859FD"/>
    <w:rsid w:val="00196A39"/>
    <w:rsid w:val="00197AA9"/>
    <w:rsid w:val="00211452"/>
    <w:rsid w:val="002D06C6"/>
    <w:rsid w:val="002E18DF"/>
    <w:rsid w:val="002F4AAC"/>
    <w:rsid w:val="003246A7"/>
    <w:rsid w:val="003405A0"/>
    <w:rsid w:val="00344E40"/>
    <w:rsid w:val="003735FA"/>
    <w:rsid w:val="00386A58"/>
    <w:rsid w:val="003C6D7D"/>
    <w:rsid w:val="003D5373"/>
    <w:rsid w:val="00421CE3"/>
    <w:rsid w:val="0047701A"/>
    <w:rsid w:val="004A07DE"/>
    <w:rsid w:val="004B1095"/>
    <w:rsid w:val="00543C98"/>
    <w:rsid w:val="007071EC"/>
    <w:rsid w:val="00735876"/>
    <w:rsid w:val="007767B1"/>
    <w:rsid w:val="0078279C"/>
    <w:rsid w:val="008A7407"/>
    <w:rsid w:val="008D58AF"/>
    <w:rsid w:val="009739B6"/>
    <w:rsid w:val="009D5A66"/>
    <w:rsid w:val="009E6A93"/>
    <w:rsid w:val="00A85D67"/>
    <w:rsid w:val="00AB4D64"/>
    <w:rsid w:val="00AE5B10"/>
    <w:rsid w:val="00B15005"/>
    <w:rsid w:val="00B1718C"/>
    <w:rsid w:val="00BB7EC9"/>
    <w:rsid w:val="00BF45B5"/>
    <w:rsid w:val="00C130B9"/>
    <w:rsid w:val="00C413E0"/>
    <w:rsid w:val="00C72112"/>
    <w:rsid w:val="00D21B24"/>
    <w:rsid w:val="00D33084"/>
    <w:rsid w:val="00DA0786"/>
    <w:rsid w:val="00DB6CA8"/>
    <w:rsid w:val="00EC1A1B"/>
    <w:rsid w:val="00EE603E"/>
    <w:rsid w:val="00F17332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2BCFE1A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17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F94F-9336-4098-A046-6B0C6C2C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山梨県介護支援専門協会 一般社団法人</cp:lastModifiedBy>
  <cp:revision>20</cp:revision>
  <cp:lastPrinted>2016-06-03T06:23:00Z</cp:lastPrinted>
  <dcterms:created xsi:type="dcterms:W3CDTF">2018-08-12T22:56:00Z</dcterms:created>
  <dcterms:modified xsi:type="dcterms:W3CDTF">2022-05-20T06:47:00Z</dcterms:modified>
</cp:coreProperties>
</file>