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6AAF" w14:textId="5557A7DD" w:rsidR="005B4395" w:rsidRPr="00223794" w:rsidRDefault="00A32BD8" w:rsidP="00FC2E33">
      <w:pPr>
        <w:ind w:rightChars="-144" w:right="-283"/>
        <w:rPr>
          <w:rFonts w:asciiTheme="majorEastAsia" w:eastAsiaTheme="majorEastAsia" w:hAnsiTheme="maj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8D4541" wp14:editId="1ECFB316">
                <wp:simplePos x="0" y="0"/>
                <wp:positionH relativeFrom="column">
                  <wp:posOffset>5089525</wp:posOffset>
                </wp:positionH>
                <wp:positionV relativeFrom="paragraph">
                  <wp:posOffset>-346710</wp:posOffset>
                </wp:positionV>
                <wp:extent cx="1191895" cy="316865"/>
                <wp:effectExtent l="0" t="0" r="8255" b="698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8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AE0ED0A" w14:textId="0FCDEC1A" w:rsidR="00753868" w:rsidRPr="00753868" w:rsidRDefault="005E54F8" w:rsidP="007538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質の向上</w:t>
                            </w:r>
                            <w:r w:rsid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="00753868"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D45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0.75pt;margin-top:-27.3pt;width:93.85pt;height:2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" fillcolor="window" strokecolor="windowText" strokeweight="2pt">
                <v:stroke linestyle="thinThin"/>
                <v:path arrowok="t"/>
                <v:textbox>
                  <w:txbxContent>
                    <w:p w14:paraId="2AE0ED0A" w14:textId="0FCDEC1A" w:rsidR="00753868" w:rsidRPr="00753868" w:rsidRDefault="005E54F8" w:rsidP="0075386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質の向上</w:t>
                      </w:r>
                      <w:r w:rsid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="00753868"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223794" w:rsidRPr="00223794">
        <w:rPr>
          <w:rFonts w:asciiTheme="majorEastAsia" w:eastAsiaTheme="majorEastAsia" w:hAnsiTheme="majorEastAsia" w:hint="eastAsia"/>
        </w:rPr>
        <w:t>【</w:t>
      </w:r>
      <w:r w:rsidR="005E54F8">
        <w:rPr>
          <w:rFonts w:asciiTheme="majorEastAsia" w:eastAsiaTheme="majorEastAsia" w:hAnsiTheme="majorEastAsia" w:hint="eastAsia"/>
        </w:rPr>
        <w:t>質の向上研修</w:t>
      </w:r>
      <w:r w:rsidR="00223794" w:rsidRPr="00223794">
        <w:rPr>
          <w:rFonts w:asciiTheme="majorEastAsia" w:eastAsiaTheme="majorEastAsia" w:hAnsiTheme="majorEastAsia" w:hint="eastAsia"/>
        </w:rPr>
        <w:t>】</w:t>
      </w:r>
    </w:p>
    <w:p w14:paraId="125EA48D" w14:textId="6D57F8D8" w:rsidR="00EC30F2" w:rsidRPr="00223794" w:rsidRDefault="00FC2E33" w:rsidP="005B4395">
      <w:pPr>
        <w:ind w:rightChars="-144" w:right="-283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223794">
        <w:rPr>
          <w:rFonts w:asciiTheme="majorEastAsia" w:eastAsiaTheme="majorEastAsia" w:hAnsiTheme="majorEastAsia" w:hint="eastAsia"/>
          <w:color w:val="000000"/>
        </w:rPr>
        <w:t>※</w:t>
      </w:r>
      <w:r w:rsidR="005B4395" w:rsidRPr="00223794">
        <w:rPr>
          <w:rFonts w:asciiTheme="majorEastAsia" w:eastAsiaTheme="majorEastAsia" w:hAnsiTheme="majorEastAsia" w:hint="eastAsia"/>
          <w:color w:val="000000"/>
        </w:rPr>
        <w:t>演習時に他の受講者が読みやすいよう、丁寧に記入</w:t>
      </w:r>
      <w:r w:rsidR="005B4395"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してく</w:t>
      </w:r>
      <w:r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ださい。</w:t>
      </w:r>
    </w:p>
    <w:p w14:paraId="53DB7B0E" w14:textId="6D8ED1E9" w:rsidR="002F62A0" w:rsidRDefault="0021494A" w:rsidP="007F7C66">
      <w:pPr>
        <w:spacing w:beforeLines="50" w:before="161" w:afterLines="50" w:after="161" w:line="0" w:lineRule="atLeas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提出事例の概要</w:t>
      </w:r>
    </w:p>
    <w:tbl>
      <w:tblPr>
        <w:tblW w:w="10065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2"/>
        <w:gridCol w:w="2089"/>
        <w:gridCol w:w="3260"/>
        <w:gridCol w:w="3544"/>
      </w:tblGrid>
      <w:tr w:rsidR="003A56A1" w:rsidRPr="002909D2" w14:paraId="4A9308C7" w14:textId="77777777" w:rsidTr="00511C13">
        <w:trPr>
          <w:trHeight w:val="300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DDA51" w14:textId="694AC31A" w:rsidR="003A56A1" w:rsidRPr="002A5C89" w:rsidRDefault="003A56A1" w:rsidP="00A540D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2A5C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受講番号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3B67" w14:textId="77777777" w:rsidR="003A56A1" w:rsidRPr="002A5C89" w:rsidRDefault="003A56A1" w:rsidP="00A540D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2A5C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受講者氏名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CC06D" w14:textId="77777777" w:rsidR="003A56A1" w:rsidRPr="002A5C89" w:rsidRDefault="003A56A1" w:rsidP="00A540D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2A5C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所属*該当に○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EDF8E" w14:textId="77777777" w:rsidR="003A56A1" w:rsidRPr="002A5C89" w:rsidRDefault="003A56A1" w:rsidP="00A540D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2A5C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特定事業所加算取得状況</w:t>
            </w:r>
          </w:p>
        </w:tc>
      </w:tr>
      <w:tr w:rsidR="003A56A1" w:rsidRPr="002909D2" w14:paraId="5A278CB9" w14:textId="77777777" w:rsidTr="00511C13">
        <w:trPr>
          <w:trHeight w:val="360"/>
        </w:trPr>
        <w:tc>
          <w:tcPr>
            <w:tcW w:w="1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8AFF" w14:textId="77777777" w:rsidR="003A56A1" w:rsidRPr="002909D2" w:rsidRDefault="003A56A1" w:rsidP="00A540D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FDCD" w14:textId="77777777" w:rsidR="003A56A1" w:rsidRPr="002909D2" w:rsidRDefault="003A56A1" w:rsidP="00A540D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597EE9" w14:textId="77777777" w:rsidR="003A56A1" w:rsidRDefault="003A56A1" w:rsidP="00A540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①地域包括支援センター</w:t>
            </w:r>
          </w:p>
          <w:p w14:paraId="24667787" w14:textId="77777777" w:rsidR="003A56A1" w:rsidRDefault="003A56A1" w:rsidP="00A540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②居宅介護支援事業所</w:t>
            </w:r>
          </w:p>
          <w:p w14:paraId="0A044971" w14:textId="77777777" w:rsidR="003A56A1" w:rsidRPr="002909D2" w:rsidRDefault="003A56A1" w:rsidP="00A540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③その他（　　　　　　　　　　　　　</w:t>
            </w: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）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822DE5" w14:textId="77777777" w:rsidR="003A56A1" w:rsidRPr="002909D2" w:rsidRDefault="003A56A1" w:rsidP="00A540D6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１　取得している　　２　取得していない</w:t>
            </w:r>
          </w:p>
        </w:tc>
      </w:tr>
      <w:tr w:rsidR="003A56A1" w:rsidRPr="002909D2" w14:paraId="6CAD618E" w14:textId="77777777" w:rsidTr="00511C13">
        <w:trPr>
          <w:trHeight w:val="360"/>
        </w:trPr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E6994" w14:textId="77777777" w:rsidR="003A56A1" w:rsidRPr="002909D2" w:rsidRDefault="003A56A1" w:rsidP="00A540D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1A78" w14:textId="77777777" w:rsidR="003A56A1" w:rsidRPr="002909D2" w:rsidRDefault="003A56A1" w:rsidP="00A540D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6747" w14:textId="77777777" w:rsidR="003A56A1" w:rsidRPr="002909D2" w:rsidRDefault="003A56A1" w:rsidP="00A540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E808" w14:textId="77777777" w:rsidR="003A56A1" w:rsidRPr="002909D2" w:rsidRDefault="003A56A1" w:rsidP="00A540D6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加算Ⅰ ・ 加算Ⅱ ・ 加算Ⅲ ・ 加算Ａ</w:t>
            </w:r>
          </w:p>
        </w:tc>
      </w:tr>
    </w:tbl>
    <w:p w14:paraId="41E90267" w14:textId="0836179F" w:rsidR="003A56A1" w:rsidRDefault="003A56A1" w:rsidP="002F0F17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tbl>
      <w:tblPr>
        <w:tblW w:w="100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81"/>
        <w:gridCol w:w="2268"/>
        <w:gridCol w:w="2362"/>
        <w:gridCol w:w="2316"/>
      </w:tblGrid>
      <w:tr w:rsidR="002F0F17" w:rsidRPr="00511C13" w14:paraId="06DA18E0" w14:textId="77777777" w:rsidTr="00511C13">
        <w:trPr>
          <w:trHeight w:val="340"/>
        </w:trPr>
        <w:tc>
          <w:tcPr>
            <w:tcW w:w="10027" w:type="dxa"/>
            <w:gridSpan w:val="4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1D7AB0B7" w14:textId="77777777" w:rsidR="002F0F17" w:rsidRPr="00511C13" w:rsidRDefault="002F0F17" w:rsidP="00A540D6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000000"/>
                <w:sz w:val="20"/>
                <w:szCs w:val="20"/>
              </w:rPr>
            </w:pPr>
            <w:r w:rsidRPr="00511C13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受講者について</w:t>
            </w:r>
          </w:p>
        </w:tc>
      </w:tr>
      <w:tr w:rsidR="002F0F17" w:rsidRPr="00511C13" w14:paraId="7AAB05A0" w14:textId="77777777" w:rsidTr="00511C13">
        <w:trPr>
          <w:trHeight w:val="340"/>
        </w:trPr>
        <w:tc>
          <w:tcPr>
            <w:tcW w:w="5349" w:type="dxa"/>
            <w:gridSpan w:val="2"/>
            <w:noWrap/>
            <w:vAlign w:val="center"/>
          </w:tcPr>
          <w:p w14:paraId="77F90C48" w14:textId="1F86602E" w:rsidR="002F0F17" w:rsidRPr="00511C13" w:rsidRDefault="002F0F17" w:rsidP="00A540D6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11C1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介護支援専門員としての実務年数　</w:t>
            </w:r>
            <w:r w:rsidR="00790C19" w:rsidRPr="00511C1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511C1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年　</w:t>
            </w:r>
            <w:r w:rsidR="00790C19" w:rsidRPr="00511C1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511C1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月</w:t>
            </w:r>
          </w:p>
        </w:tc>
        <w:tc>
          <w:tcPr>
            <w:tcW w:w="4678" w:type="dxa"/>
            <w:gridSpan w:val="2"/>
            <w:vAlign w:val="center"/>
          </w:tcPr>
          <w:p w14:paraId="004F3B85" w14:textId="77777777" w:rsidR="002F0F17" w:rsidRPr="00511C13" w:rsidRDefault="002F0F17" w:rsidP="00A540D6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11C1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当該利用者の担当になって　　　年　　　　月</w:t>
            </w:r>
          </w:p>
        </w:tc>
      </w:tr>
      <w:tr w:rsidR="002F0F17" w:rsidRPr="00511C13" w14:paraId="5C0D1B03" w14:textId="77777777" w:rsidTr="00511C13">
        <w:trPr>
          <w:trHeight w:val="340"/>
        </w:trPr>
        <w:tc>
          <w:tcPr>
            <w:tcW w:w="3081" w:type="dxa"/>
            <w:noWrap/>
            <w:vAlign w:val="center"/>
          </w:tcPr>
          <w:p w14:paraId="0E03C0B1" w14:textId="77777777" w:rsidR="002F0F17" w:rsidRPr="00511C13" w:rsidRDefault="002F0F17" w:rsidP="00A540D6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11C1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介護支援専門員以外の資格</w:t>
            </w:r>
          </w:p>
        </w:tc>
        <w:tc>
          <w:tcPr>
            <w:tcW w:w="2268" w:type="dxa"/>
            <w:vAlign w:val="center"/>
          </w:tcPr>
          <w:p w14:paraId="41040803" w14:textId="77777777" w:rsidR="002F0F17" w:rsidRPr="00511C13" w:rsidRDefault="002F0F17" w:rsidP="00A540D6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11C1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①</w:t>
            </w:r>
          </w:p>
        </w:tc>
        <w:tc>
          <w:tcPr>
            <w:tcW w:w="2362" w:type="dxa"/>
            <w:vAlign w:val="center"/>
          </w:tcPr>
          <w:p w14:paraId="52B44064" w14:textId="77777777" w:rsidR="002F0F17" w:rsidRPr="00511C13" w:rsidRDefault="002F0F17" w:rsidP="00A540D6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11C1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2316" w:type="dxa"/>
            <w:vAlign w:val="center"/>
          </w:tcPr>
          <w:p w14:paraId="68172C58" w14:textId="77777777" w:rsidR="002F0F17" w:rsidRPr="00511C13" w:rsidRDefault="002F0F17" w:rsidP="00A540D6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11C1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③</w:t>
            </w:r>
          </w:p>
        </w:tc>
      </w:tr>
      <w:tr w:rsidR="002F0F17" w:rsidRPr="00511C13" w14:paraId="71F1BA06" w14:textId="77777777" w:rsidTr="00511C13">
        <w:trPr>
          <w:trHeight w:val="312"/>
        </w:trPr>
        <w:tc>
          <w:tcPr>
            <w:tcW w:w="10027" w:type="dxa"/>
            <w:gridSpan w:val="4"/>
            <w:noWrap/>
            <w:vAlign w:val="center"/>
          </w:tcPr>
          <w:p w14:paraId="7DD22345" w14:textId="77777777" w:rsidR="002F0F17" w:rsidRPr="00511C13" w:rsidRDefault="002F0F17" w:rsidP="00A540D6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11C1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事業所にいる介護支援専門員の人数：専任　　人＋兼任　　人＝計　　　人</w:t>
            </w:r>
          </w:p>
          <w:p w14:paraId="019FFE77" w14:textId="77777777" w:rsidR="002F0F17" w:rsidRPr="00511C13" w:rsidRDefault="002F0F17" w:rsidP="00A540D6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11C1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（うち主任介護支援専門員　　　　　　人）</w:t>
            </w:r>
          </w:p>
        </w:tc>
      </w:tr>
    </w:tbl>
    <w:p w14:paraId="5B162502" w14:textId="24328A1B" w:rsidR="00357073" w:rsidRPr="002909D2" w:rsidRDefault="009E7C61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１．事例タイトル</w:t>
      </w:r>
      <w:r w:rsidR="00464ACB">
        <w:rPr>
          <w:rFonts w:hint="eastAsia"/>
          <w:b/>
          <w:color w:val="000000"/>
          <w:szCs w:val="21"/>
        </w:rPr>
        <w:t>とキ</w:t>
      </w:r>
      <w:r w:rsidR="00102FB5">
        <w:rPr>
          <w:rFonts w:hint="eastAsia"/>
          <w:b/>
          <w:color w:val="000000"/>
          <w:szCs w:val="21"/>
        </w:rPr>
        <w:t>ー</w:t>
      </w:r>
      <w:r w:rsidR="00464ACB">
        <w:rPr>
          <w:rFonts w:hint="eastAsia"/>
          <w:b/>
          <w:color w:val="000000"/>
          <w:szCs w:val="21"/>
        </w:rPr>
        <w:t>ワード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2DFC06FA" w14:textId="77777777" w:rsidTr="00830521">
        <w:trPr>
          <w:trHeight w:val="1134"/>
        </w:trPr>
        <w:tc>
          <w:tcPr>
            <w:tcW w:w="10031" w:type="dxa"/>
            <w:vAlign w:val="center"/>
          </w:tcPr>
          <w:p w14:paraId="39DFF94C" w14:textId="092E9C4E" w:rsidR="00830521" w:rsidRDefault="002C674F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事例のタイトル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「　　</w:t>
            </w:r>
            <w:r w:rsidR="00830521">
              <w:rPr>
                <w:rFonts w:hint="eastAsia"/>
                <w:color w:val="000000"/>
                <w:szCs w:val="21"/>
              </w:rPr>
              <w:t xml:space="preserve">　　　　　　　　　　　　　　　　　　　　　　　　　</w:t>
            </w:r>
            <w:r w:rsidR="00830521" w:rsidRPr="002909D2">
              <w:rPr>
                <w:rFonts w:hint="eastAsia"/>
                <w:color w:val="000000"/>
                <w:szCs w:val="21"/>
              </w:rPr>
              <w:t>」</w:t>
            </w:r>
          </w:p>
          <w:p w14:paraId="5D15F244" w14:textId="77777777" w:rsidR="00357073" w:rsidRPr="002909D2" w:rsidRDefault="006E2EFD" w:rsidP="00830521">
            <w:pPr>
              <w:spacing w:beforeLines="50" w:before="161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事例の特徴</w:t>
            </w:r>
            <w:r w:rsidR="00102FB5" w:rsidRPr="00290B45">
              <w:rPr>
                <w:rFonts w:hint="eastAsia"/>
                <w:szCs w:val="21"/>
              </w:rPr>
              <w:t>を表す</w:t>
            </w:r>
            <w:r w:rsidR="00102FB5">
              <w:rPr>
                <w:rFonts w:hint="eastAsia"/>
                <w:color w:val="000000"/>
                <w:szCs w:val="21"/>
              </w:rPr>
              <w:t>キー</w:t>
            </w:r>
            <w:r w:rsidR="00357073" w:rsidRPr="002909D2">
              <w:rPr>
                <w:rFonts w:hint="eastAsia"/>
                <w:color w:val="000000"/>
                <w:szCs w:val="21"/>
              </w:rPr>
              <w:t xml:space="preserve">ワード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A626EC">
              <w:rPr>
                <w:rFonts w:hint="eastAsia"/>
                <w:color w:val="000000"/>
                <w:szCs w:val="21"/>
              </w:rPr>
              <w:t xml:space="preserve">①　　　　　　　　</w:t>
            </w:r>
            <w:r w:rsidR="00F123AE">
              <w:rPr>
                <w:rFonts w:hint="eastAsia"/>
                <w:color w:val="000000"/>
                <w:szCs w:val="21"/>
              </w:rPr>
              <w:t xml:space="preserve">　②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　　　　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F123AE">
              <w:rPr>
                <w:rFonts w:hint="eastAsia"/>
                <w:color w:val="000000"/>
                <w:szCs w:val="21"/>
              </w:rPr>
              <w:t>③</w:t>
            </w:r>
          </w:p>
        </w:tc>
      </w:tr>
    </w:tbl>
    <w:p w14:paraId="38A46A5B" w14:textId="54B97D34" w:rsidR="00357073" w:rsidRPr="002909D2" w:rsidRDefault="00AC4550" w:rsidP="007F7C66">
      <w:pPr>
        <w:spacing w:beforeLines="50" w:before="161"/>
        <w:rPr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２</w:t>
      </w:r>
      <w:r w:rsidR="009E7C61" w:rsidRPr="002909D2">
        <w:rPr>
          <w:rFonts w:hint="eastAsia"/>
          <w:b/>
          <w:color w:val="000000"/>
          <w:szCs w:val="21"/>
        </w:rPr>
        <w:t>．</w:t>
      </w:r>
      <w:r w:rsidR="005D4C9E" w:rsidRPr="002909D2">
        <w:rPr>
          <w:color w:val="000000"/>
          <w:szCs w:val="21"/>
        </w:rPr>
        <w:t xml:space="preserve"> </w:t>
      </w:r>
      <w:r w:rsidR="005D4C9E" w:rsidRPr="002909D2">
        <w:rPr>
          <w:rFonts w:hint="eastAsia"/>
          <w:b/>
          <w:color w:val="000000"/>
          <w:szCs w:val="21"/>
        </w:rPr>
        <w:t>事例</w:t>
      </w:r>
      <w:r w:rsidR="005D4C9E">
        <w:rPr>
          <w:rFonts w:hint="eastAsia"/>
          <w:b/>
          <w:color w:val="000000"/>
          <w:szCs w:val="21"/>
        </w:rPr>
        <w:t>概要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510BAC32" w14:textId="77777777" w:rsidTr="00790C19">
        <w:trPr>
          <w:trHeight w:val="2831"/>
        </w:trPr>
        <w:tc>
          <w:tcPr>
            <w:tcW w:w="10031" w:type="dxa"/>
          </w:tcPr>
          <w:p w14:paraId="1690EE1E" w14:textId="16C24D43" w:rsidR="00064823" w:rsidRPr="00830521" w:rsidRDefault="005D4C9E" w:rsidP="007B260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47D9D5F3" w14:textId="364AFEE8" w:rsidR="00AC4550" w:rsidRPr="002909D2" w:rsidRDefault="00AC4550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３</w:t>
      </w:r>
      <w:r w:rsidR="007B2608" w:rsidRPr="002909D2">
        <w:rPr>
          <w:rFonts w:hint="eastAsia"/>
          <w:b/>
          <w:color w:val="000000"/>
          <w:szCs w:val="21"/>
        </w:rPr>
        <w:t>．</w:t>
      </w:r>
      <w:r w:rsidR="00331741" w:rsidRPr="002909D2">
        <w:rPr>
          <w:b/>
          <w:color w:val="000000"/>
          <w:szCs w:val="21"/>
        </w:rPr>
        <w:t xml:space="preserve"> </w:t>
      </w:r>
      <w:r w:rsidR="005D4C9E">
        <w:rPr>
          <w:rFonts w:hint="eastAsia"/>
          <w:b/>
          <w:color w:val="000000"/>
          <w:szCs w:val="21"/>
        </w:rPr>
        <w:t>提出理由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E405E3" w:rsidRPr="009F7ED4" w14:paraId="20FD1DC3" w14:textId="77777777" w:rsidTr="00790C19">
        <w:trPr>
          <w:trHeight w:val="2482"/>
        </w:trPr>
        <w:tc>
          <w:tcPr>
            <w:tcW w:w="10060" w:type="dxa"/>
          </w:tcPr>
          <w:p w14:paraId="6C33F9A5" w14:textId="3664CBA1" w:rsidR="00E405E3" w:rsidRPr="00FF6FB0" w:rsidRDefault="00E405E3" w:rsidP="00630251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41338F3" w14:textId="54A856FC" w:rsidR="005D4C9E" w:rsidRPr="007F425B" w:rsidRDefault="005D4C9E" w:rsidP="005D4C9E">
      <w:pPr>
        <w:spacing w:beforeLines="50" w:before="161"/>
        <w:rPr>
          <w:b/>
          <w:strike/>
          <w:color w:val="FF0000"/>
          <w:szCs w:val="21"/>
        </w:rPr>
      </w:pPr>
      <w:r>
        <w:rPr>
          <w:rFonts w:hint="eastAsia"/>
          <w:b/>
          <w:color w:val="000000"/>
          <w:szCs w:val="21"/>
        </w:rPr>
        <w:t>４</w:t>
      </w:r>
      <w:r w:rsidRPr="002909D2">
        <w:rPr>
          <w:rFonts w:hint="eastAsia"/>
          <w:b/>
          <w:color w:val="000000"/>
          <w:szCs w:val="21"/>
        </w:rPr>
        <w:t>．利用者の</w:t>
      </w:r>
      <w:r w:rsidRPr="002C674F">
        <w:rPr>
          <w:rFonts w:hint="eastAsia"/>
          <w:b/>
          <w:szCs w:val="21"/>
        </w:rPr>
        <w:t>現在までの要</w:t>
      </w:r>
      <w:r w:rsidRPr="002909D2">
        <w:rPr>
          <w:rFonts w:hint="eastAsia"/>
          <w:b/>
          <w:color w:val="000000"/>
          <w:szCs w:val="21"/>
        </w:rPr>
        <w:t>介護度の</w:t>
      </w:r>
      <w:r>
        <w:rPr>
          <w:rFonts w:hint="eastAsia"/>
          <w:b/>
          <w:color w:val="000000"/>
          <w:szCs w:val="21"/>
        </w:rPr>
        <w:t>経緯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87"/>
        <w:gridCol w:w="1588"/>
        <w:gridCol w:w="1587"/>
        <w:gridCol w:w="1588"/>
        <w:gridCol w:w="1588"/>
      </w:tblGrid>
      <w:tr w:rsidR="005D4C9E" w:rsidRPr="002909D2" w14:paraId="16CF3C16" w14:textId="77777777" w:rsidTr="00700F21">
        <w:trPr>
          <w:trHeight w:val="283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407C8736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045C00A8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5891DEEF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6F224F9D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12551D3E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664F99E1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</w:tr>
      <w:tr w:rsidR="005D4C9E" w:rsidRPr="002909D2" w14:paraId="4DB547AF" w14:textId="77777777" w:rsidTr="00700F21">
        <w:trPr>
          <w:trHeight w:val="283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2740C853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認定年月日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7B51D1B2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0CE686B0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02C9CC82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12B73E0B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1AD3E2EC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  <w:tr w:rsidR="005D4C9E" w:rsidRPr="002909D2" w14:paraId="3CAD7B82" w14:textId="77777777" w:rsidTr="00700F21">
        <w:trPr>
          <w:trHeight w:val="283"/>
        </w:trPr>
        <w:tc>
          <w:tcPr>
            <w:tcW w:w="2093" w:type="dxa"/>
            <w:vAlign w:val="center"/>
          </w:tcPr>
          <w:p w14:paraId="3E8BD725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要介護度</w:t>
            </w:r>
          </w:p>
        </w:tc>
        <w:tc>
          <w:tcPr>
            <w:tcW w:w="1587" w:type="dxa"/>
            <w:vAlign w:val="center"/>
          </w:tcPr>
          <w:p w14:paraId="15C986BA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F4250B4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5E1F0000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64FEE84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37E3B16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  <w:tr w:rsidR="005D4C9E" w:rsidRPr="002909D2" w14:paraId="402F37C3" w14:textId="77777777" w:rsidTr="00700F21">
        <w:trPr>
          <w:trHeight w:val="283"/>
        </w:trPr>
        <w:tc>
          <w:tcPr>
            <w:tcW w:w="2093" w:type="dxa"/>
            <w:vAlign w:val="center"/>
          </w:tcPr>
          <w:p w14:paraId="6667ECC3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寝たきり度</w:t>
            </w:r>
          </w:p>
        </w:tc>
        <w:tc>
          <w:tcPr>
            <w:tcW w:w="1587" w:type="dxa"/>
            <w:vAlign w:val="center"/>
          </w:tcPr>
          <w:p w14:paraId="3BF2DA12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EA4A739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DB028DF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A1CD3E5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EF9CCB6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  <w:tr w:rsidR="005D4C9E" w:rsidRPr="002909D2" w14:paraId="07500763" w14:textId="77777777" w:rsidTr="00511C13">
        <w:trPr>
          <w:trHeight w:val="340"/>
        </w:trPr>
        <w:tc>
          <w:tcPr>
            <w:tcW w:w="2093" w:type="dxa"/>
            <w:vAlign w:val="center"/>
          </w:tcPr>
          <w:p w14:paraId="6E7AFEEA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認知症自立度</w:t>
            </w:r>
          </w:p>
        </w:tc>
        <w:tc>
          <w:tcPr>
            <w:tcW w:w="1587" w:type="dxa"/>
            <w:vAlign w:val="center"/>
          </w:tcPr>
          <w:p w14:paraId="7F92575B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C2E441B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05F79801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068F09D3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878A49E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2875268F" w14:textId="108E09C5" w:rsidR="005D4C9E" w:rsidRPr="002C674F" w:rsidRDefault="00790C19" w:rsidP="005D4C9E">
      <w:pPr>
        <w:widowControl/>
        <w:spacing w:beforeLines="50" w:before="161"/>
        <w:jc w:val="left"/>
        <w:rPr>
          <w:b/>
          <w:szCs w:val="21"/>
        </w:rPr>
      </w:pPr>
      <w:r>
        <w:rPr>
          <w:rFonts w:hint="eastAsia"/>
          <w:b/>
          <w:szCs w:val="21"/>
        </w:rPr>
        <w:lastRenderedPageBreak/>
        <w:t>5</w:t>
      </w:r>
      <w:r w:rsidR="005D4C9E">
        <w:rPr>
          <w:rFonts w:hint="eastAsia"/>
          <w:b/>
          <w:szCs w:val="21"/>
        </w:rPr>
        <w:t>．</w:t>
      </w:r>
      <w:r w:rsidR="005D4C9E" w:rsidRPr="002C674F">
        <w:rPr>
          <w:rFonts w:hint="eastAsia"/>
          <w:b/>
          <w:szCs w:val="21"/>
        </w:rPr>
        <w:t>提出事例資料の確認　（提出した書類を揃え、個人情報消し込みを確認したらチェック欄に○）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544"/>
        <w:gridCol w:w="4256"/>
        <w:gridCol w:w="982"/>
      </w:tblGrid>
      <w:tr w:rsidR="005D4C9E" w:rsidRPr="00C61DBA" w14:paraId="374C40F6" w14:textId="77777777" w:rsidTr="006C7033">
        <w:trPr>
          <w:trHeight w:val="170"/>
        </w:trPr>
        <w:tc>
          <w:tcPr>
            <w:tcW w:w="1129" w:type="dxa"/>
            <w:shd w:val="clear" w:color="auto" w:fill="D0CECE" w:themeFill="background2" w:themeFillShade="E6"/>
          </w:tcPr>
          <w:p w14:paraId="3154FEB6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順番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24BC5FE4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様　式　名</w:t>
            </w:r>
          </w:p>
        </w:tc>
        <w:tc>
          <w:tcPr>
            <w:tcW w:w="4256" w:type="dxa"/>
            <w:shd w:val="clear" w:color="auto" w:fill="D0CECE" w:themeFill="background2" w:themeFillShade="E6"/>
          </w:tcPr>
          <w:p w14:paraId="69B76426" w14:textId="77777777" w:rsidR="005D4C9E" w:rsidRPr="00C61DBA" w:rsidRDefault="005D4C9E" w:rsidP="00700F21">
            <w:pPr>
              <w:ind w:firstLineChars="500" w:firstLine="988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備　　　　考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3B89FA1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チェック欄</w:t>
            </w:r>
          </w:p>
        </w:tc>
      </w:tr>
      <w:tr w:rsidR="005D4C9E" w:rsidRPr="00C61DBA" w14:paraId="6655E5E1" w14:textId="77777777" w:rsidTr="006C7033">
        <w:trPr>
          <w:trHeight w:val="340"/>
        </w:trPr>
        <w:tc>
          <w:tcPr>
            <w:tcW w:w="1129" w:type="dxa"/>
            <w:shd w:val="clear" w:color="auto" w:fill="auto"/>
            <w:vAlign w:val="center"/>
          </w:tcPr>
          <w:p w14:paraId="0364F9D5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3D11966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提出事例の概要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7C840AA" w14:textId="00190040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本用紙　【指定様式①】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656EBB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118824F0" w14:textId="77777777" w:rsidTr="006C7033">
        <w:trPr>
          <w:trHeight w:val="340"/>
        </w:trPr>
        <w:tc>
          <w:tcPr>
            <w:tcW w:w="1129" w:type="dxa"/>
            <w:shd w:val="clear" w:color="auto" w:fill="auto"/>
            <w:vAlign w:val="center"/>
          </w:tcPr>
          <w:p w14:paraId="0860E2F3" w14:textId="2C4352B6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02</w:t>
            </w:r>
            <w:r w:rsidR="006C7033">
              <w:rPr>
                <w:rFonts w:ascii="ＭＳ 明朝" w:hAnsi="ＭＳ 明朝" w:hint="eastAsia"/>
                <w:szCs w:val="21"/>
              </w:rPr>
              <w:t xml:space="preserve"> </w:t>
            </w:r>
            <w:r w:rsidR="006C7033" w:rsidRPr="006C7033">
              <w:rPr>
                <w:rFonts w:ascii="ＭＳ 明朝" w:hAnsi="ＭＳ 明朝" w:hint="eastAsia"/>
                <w:b/>
                <w:bCs/>
                <w:szCs w:val="21"/>
              </w:rPr>
              <w:t>※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7EF4193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基本情報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0B347D9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　年　　月現在）</w:t>
            </w:r>
            <w:r w:rsidRPr="00C61DBA">
              <w:rPr>
                <w:rFonts w:ascii="ＭＳ 明朝" w:hAnsi="ＭＳ 明朝" w:hint="eastAsia"/>
                <w:szCs w:val="21"/>
              </w:rPr>
              <w:t>【指定様式②】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D80015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7E8CAA82" w14:textId="77777777" w:rsidTr="006C7033">
        <w:trPr>
          <w:trHeight w:val="340"/>
        </w:trPr>
        <w:tc>
          <w:tcPr>
            <w:tcW w:w="1129" w:type="dxa"/>
            <w:shd w:val="clear" w:color="auto" w:fill="auto"/>
            <w:vAlign w:val="center"/>
          </w:tcPr>
          <w:p w14:paraId="2EFDBB38" w14:textId="7EA84F54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03</w:t>
            </w:r>
            <w:r w:rsidR="006C7033">
              <w:rPr>
                <w:rFonts w:ascii="ＭＳ 明朝" w:hAnsi="ＭＳ 明朝"/>
                <w:szCs w:val="21"/>
              </w:rPr>
              <w:t xml:space="preserve"> </w:t>
            </w:r>
            <w:r w:rsidR="006C7033" w:rsidRPr="006C7033">
              <w:rPr>
                <w:rFonts w:ascii="ＭＳ 明朝" w:hAnsi="ＭＳ 明朝" w:hint="eastAsia"/>
                <w:b/>
                <w:bCs/>
                <w:szCs w:val="21"/>
              </w:rPr>
              <w:t>※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7041761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医療情報シート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301BB61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年　　月現在）【指定様式③】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47E5B99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50CF09B4" w14:textId="77777777" w:rsidTr="006C7033">
        <w:trPr>
          <w:trHeight w:val="340"/>
        </w:trPr>
        <w:tc>
          <w:tcPr>
            <w:tcW w:w="1129" w:type="dxa"/>
            <w:shd w:val="clear" w:color="auto" w:fill="auto"/>
            <w:vAlign w:val="center"/>
          </w:tcPr>
          <w:p w14:paraId="75764AB0" w14:textId="320C3B3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</w:t>
            </w:r>
            <w:r w:rsidR="006C7033">
              <w:rPr>
                <w:rFonts w:ascii="ＭＳ 明朝" w:hAnsi="ＭＳ 明朝"/>
                <w:szCs w:val="21"/>
              </w:rPr>
              <w:t xml:space="preserve"> </w:t>
            </w:r>
            <w:r w:rsidR="006C7033" w:rsidRPr="006C7033">
              <w:rPr>
                <w:rFonts w:ascii="ＭＳ 明朝" w:hAnsi="ＭＳ 明朝" w:hint="eastAsia"/>
                <w:b/>
                <w:bCs/>
                <w:szCs w:val="21"/>
              </w:rPr>
              <w:t>※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1C3FBE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課題分析（アセスメント概要）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4C634F7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年　　月現在）【指定様式④】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2EAB283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0795B089" w14:textId="77777777" w:rsidTr="006C7033">
        <w:trPr>
          <w:trHeight w:val="340"/>
        </w:trPr>
        <w:tc>
          <w:tcPr>
            <w:tcW w:w="1129" w:type="dxa"/>
            <w:shd w:val="clear" w:color="auto" w:fill="auto"/>
            <w:vAlign w:val="center"/>
          </w:tcPr>
          <w:p w14:paraId="31B42E7C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681AB2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課題整理総括表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CD4FBB9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年　　月現在）【指定様式⑤】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1C9D8FA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1DA0AD97" w14:textId="77777777" w:rsidTr="006C7033">
        <w:trPr>
          <w:trHeight w:val="340"/>
        </w:trPr>
        <w:tc>
          <w:tcPr>
            <w:tcW w:w="1129" w:type="dxa"/>
            <w:shd w:val="clear" w:color="auto" w:fill="auto"/>
            <w:vAlign w:val="center"/>
          </w:tcPr>
          <w:p w14:paraId="14A236B6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E19ADC6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サービス計画書 第1～3表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A2C4D9D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0AA3ADC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4E6BF15B" w14:textId="77777777" w:rsidTr="006C7033">
        <w:trPr>
          <w:trHeight w:val="340"/>
        </w:trPr>
        <w:tc>
          <w:tcPr>
            <w:tcW w:w="1129" w:type="dxa"/>
            <w:shd w:val="clear" w:color="auto" w:fill="auto"/>
            <w:vAlign w:val="center"/>
          </w:tcPr>
          <w:p w14:paraId="38303F04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DEE5488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サービス担当者会議の要点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B2DBFEC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>年　　月現在）(　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5288466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5CC542D3" w14:textId="77777777" w:rsidTr="006C7033">
        <w:trPr>
          <w:trHeight w:val="340"/>
        </w:trPr>
        <w:tc>
          <w:tcPr>
            <w:tcW w:w="1129" w:type="dxa"/>
            <w:shd w:val="clear" w:color="auto" w:fill="auto"/>
            <w:vAlign w:val="center"/>
          </w:tcPr>
          <w:p w14:paraId="1E1701A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3A75C73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支援経過記録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692A07C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年　　月～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>年　　月）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223A6DC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5B03C50D" w14:textId="77777777" w:rsidTr="006C7033">
        <w:trPr>
          <w:trHeight w:val="340"/>
        </w:trPr>
        <w:tc>
          <w:tcPr>
            <w:tcW w:w="1129" w:type="dxa"/>
            <w:shd w:val="clear" w:color="auto" w:fill="auto"/>
            <w:vAlign w:val="center"/>
          </w:tcPr>
          <w:p w14:paraId="3A35CF4C" w14:textId="46FABAB8" w:rsidR="005D4C9E" w:rsidRPr="00C61DBA" w:rsidRDefault="00565254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5E7612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その他事例の理解に欠かせない資料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BE453BF" w14:textId="5A2B537E" w:rsidR="005D4C9E" w:rsidRPr="006C7033" w:rsidRDefault="005D4C9E" w:rsidP="00700F21">
            <w:pPr>
              <w:rPr>
                <w:rFonts w:ascii="ＭＳ 明朝" w:hAnsi="ＭＳ 明朝"/>
                <w:sz w:val="16"/>
                <w:szCs w:val="16"/>
              </w:rPr>
            </w:pPr>
            <w:r w:rsidRPr="006C7033">
              <w:rPr>
                <w:rFonts w:ascii="ＭＳ 明朝" w:hAnsi="ＭＳ 明朝" w:hint="eastAsia"/>
                <w:sz w:val="16"/>
                <w:szCs w:val="16"/>
              </w:rPr>
              <w:t>提出は任意。必要だと思う資料があれば追加してください。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16DC3F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4457ABE" w14:textId="47A90E51" w:rsidR="00C4316A" w:rsidRPr="006C5E56" w:rsidRDefault="00C54435" w:rsidP="00C54435">
      <w:pPr>
        <w:spacing w:beforeLines="50" w:before="161"/>
        <w:ind w:left="591" w:rightChars="100" w:right="197" w:hanging="198"/>
        <w:rPr>
          <w:bCs/>
          <w:szCs w:val="21"/>
        </w:rPr>
      </w:pPr>
      <w:r w:rsidRPr="00C54435">
        <w:rPr>
          <w:rFonts w:hint="eastAsia"/>
          <w:b/>
          <w:szCs w:val="21"/>
        </w:rPr>
        <w:t>※</w:t>
      </w:r>
      <w:r>
        <w:rPr>
          <w:rFonts w:hint="eastAsia"/>
          <w:b/>
          <w:szCs w:val="21"/>
        </w:rPr>
        <w:t xml:space="preserve"> </w:t>
      </w:r>
      <w:r w:rsidR="006C7033" w:rsidRPr="00C54435">
        <w:rPr>
          <w:rFonts w:hint="eastAsia"/>
          <w:b/>
          <w:szCs w:val="21"/>
        </w:rPr>
        <w:t>の書類</w:t>
      </w:r>
      <w:r w:rsidR="006C7033" w:rsidRPr="006C5E56">
        <w:rPr>
          <w:rFonts w:hint="eastAsia"/>
          <w:bCs/>
          <w:szCs w:val="21"/>
        </w:rPr>
        <w:t>については、事業所等において使用している</w:t>
      </w:r>
      <w:r w:rsidRPr="006C5E56">
        <w:rPr>
          <w:rFonts w:hint="eastAsia"/>
          <w:bCs/>
          <w:szCs w:val="21"/>
        </w:rPr>
        <w:t>書式に記載内容が含まれている場合は、該当する様式に代えて提出することができます。ただし、課題分析（アセスメント概要）などを一部介助、レ点のみなど、具体的内容がない物は認められないので注意願います。</w:t>
      </w:r>
    </w:p>
    <w:sectPr w:rsidR="00C4316A" w:rsidRPr="006C5E56" w:rsidSect="00E30260">
      <w:footerReference w:type="default" r:id="rId8"/>
      <w:pgSz w:w="11906" w:h="16838" w:code="9"/>
      <w:pgMar w:top="1134" w:right="851" w:bottom="851" w:left="1134" w:header="794" w:footer="0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0585" w14:textId="77777777" w:rsidR="0023555F" w:rsidRDefault="0023555F" w:rsidP="00C90C26">
      <w:r>
        <w:separator/>
      </w:r>
    </w:p>
  </w:endnote>
  <w:endnote w:type="continuationSeparator" w:id="0">
    <w:p w14:paraId="34C8C6AF" w14:textId="77777777" w:rsidR="0023555F" w:rsidRDefault="0023555F" w:rsidP="00C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B19E" w14:textId="77777777" w:rsidR="002F62A0" w:rsidRDefault="002F62A0" w:rsidP="006E2E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A723" w14:textId="77777777" w:rsidR="0023555F" w:rsidRDefault="0023555F" w:rsidP="00C90C26">
      <w:r>
        <w:separator/>
      </w:r>
    </w:p>
  </w:footnote>
  <w:footnote w:type="continuationSeparator" w:id="0">
    <w:p w14:paraId="0AEE16A8" w14:textId="77777777" w:rsidR="0023555F" w:rsidRDefault="0023555F" w:rsidP="00C9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44C"/>
    <w:multiLevelType w:val="hybridMultilevel"/>
    <w:tmpl w:val="C63EBEB2"/>
    <w:lvl w:ilvl="0" w:tplc="2366770E">
      <w:start w:val="4"/>
      <w:numFmt w:val="bullet"/>
      <w:lvlText w:val="※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abstractNum w:abstractNumId="1" w15:restartNumberingAfterBreak="0">
    <w:nsid w:val="0E2B4398"/>
    <w:multiLevelType w:val="hybridMultilevel"/>
    <w:tmpl w:val="48321FD4"/>
    <w:lvl w:ilvl="0" w:tplc="47E0DE18">
      <w:start w:val="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AD76614"/>
    <w:multiLevelType w:val="hybridMultilevel"/>
    <w:tmpl w:val="99DCF7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CE6BA2"/>
    <w:multiLevelType w:val="hybridMultilevel"/>
    <w:tmpl w:val="5034749A"/>
    <w:lvl w:ilvl="0" w:tplc="08864E1E">
      <w:numFmt w:val="bullet"/>
      <w:lvlText w:val="□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4" w15:restartNumberingAfterBreak="0">
    <w:nsid w:val="294D1C2A"/>
    <w:multiLevelType w:val="hybridMultilevel"/>
    <w:tmpl w:val="5C465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A73680"/>
    <w:multiLevelType w:val="hybridMultilevel"/>
    <w:tmpl w:val="814229EA"/>
    <w:lvl w:ilvl="0" w:tplc="F636339E">
      <w:start w:val="4"/>
      <w:numFmt w:val="bullet"/>
      <w:lvlText w:val="※"/>
      <w:lvlJc w:val="left"/>
      <w:pPr>
        <w:ind w:left="7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20"/>
      </w:pPr>
      <w:rPr>
        <w:rFonts w:ascii="Wingdings" w:hAnsi="Wingdings" w:hint="default"/>
      </w:rPr>
    </w:lvl>
  </w:abstractNum>
  <w:abstractNum w:abstractNumId="6" w15:restartNumberingAfterBreak="0">
    <w:nsid w:val="44F122D1"/>
    <w:multiLevelType w:val="hybridMultilevel"/>
    <w:tmpl w:val="40962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8D301F"/>
    <w:multiLevelType w:val="hybridMultilevel"/>
    <w:tmpl w:val="1624D3C8"/>
    <w:lvl w:ilvl="0" w:tplc="DCE834E2">
      <w:start w:val="4"/>
      <w:numFmt w:val="bullet"/>
      <w:lvlText w:val="※"/>
      <w:lvlJc w:val="left"/>
      <w:pPr>
        <w:ind w:left="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 w16cid:durableId="1371029254">
    <w:abstractNumId w:val="3"/>
  </w:num>
  <w:num w:numId="2" w16cid:durableId="34696325">
    <w:abstractNumId w:val="6"/>
  </w:num>
  <w:num w:numId="3" w16cid:durableId="1901861527">
    <w:abstractNumId w:val="4"/>
  </w:num>
  <w:num w:numId="4" w16cid:durableId="1353527542">
    <w:abstractNumId w:val="2"/>
  </w:num>
  <w:num w:numId="5" w16cid:durableId="610430124">
    <w:abstractNumId w:val="1"/>
  </w:num>
  <w:num w:numId="6" w16cid:durableId="1976448966">
    <w:abstractNumId w:val="7"/>
  </w:num>
  <w:num w:numId="7" w16cid:durableId="1961493537">
    <w:abstractNumId w:val="0"/>
  </w:num>
  <w:num w:numId="8" w16cid:durableId="2036692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73"/>
    <w:rsid w:val="000023D3"/>
    <w:rsid w:val="000115CD"/>
    <w:rsid w:val="00031F2E"/>
    <w:rsid w:val="00041C38"/>
    <w:rsid w:val="000456EB"/>
    <w:rsid w:val="000553FC"/>
    <w:rsid w:val="00064823"/>
    <w:rsid w:val="00065B71"/>
    <w:rsid w:val="000857EE"/>
    <w:rsid w:val="00090D9C"/>
    <w:rsid w:val="000A2889"/>
    <w:rsid w:val="000D318E"/>
    <w:rsid w:val="000D57CD"/>
    <w:rsid w:val="000E499D"/>
    <w:rsid w:val="000E548B"/>
    <w:rsid w:val="000F2E19"/>
    <w:rsid w:val="000F301C"/>
    <w:rsid w:val="000F36A3"/>
    <w:rsid w:val="000F6547"/>
    <w:rsid w:val="00102FB5"/>
    <w:rsid w:val="001045D1"/>
    <w:rsid w:val="001253E7"/>
    <w:rsid w:val="00133F96"/>
    <w:rsid w:val="00134B5C"/>
    <w:rsid w:val="00154FE7"/>
    <w:rsid w:val="00155CA4"/>
    <w:rsid w:val="001627A9"/>
    <w:rsid w:val="00165843"/>
    <w:rsid w:val="0017039A"/>
    <w:rsid w:val="00174C4A"/>
    <w:rsid w:val="00174EE7"/>
    <w:rsid w:val="00180C01"/>
    <w:rsid w:val="00187C7F"/>
    <w:rsid w:val="00187E79"/>
    <w:rsid w:val="001B3007"/>
    <w:rsid w:val="001B3D47"/>
    <w:rsid w:val="001B4EFE"/>
    <w:rsid w:val="001C0742"/>
    <w:rsid w:val="001D60CF"/>
    <w:rsid w:val="001E17D2"/>
    <w:rsid w:val="0021494A"/>
    <w:rsid w:val="00223794"/>
    <w:rsid w:val="0023555F"/>
    <w:rsid w:val="002474A9"/>
    <w:rsid w:val="0025262E"/>
    <w:rsid w:val="002632B1"/>
    <w:rsid w:val="00273AB0"/>
    <w:rsid w:val="00273E87"/>
    <w:rsid w:val="00274D7D"/>
    <w:rsid w:val="00280B02"/>
    <w:rsid w:val="00281374"/>
    <w:rsid w:val="002909D2"/>
    <w:rsid w:val="00290B45"/>
    <w:rsid w:val="0029136B"/>
    <w:rsid w:val="002A01C5"/>
    <w:rsid w:val="002B0CBC"/>
    <w:rsid w:val="002B70BF"/>
    <w:rsid w:val="002C674F"/>
    <w:rsid w:val="002D4797"/>
    <w:rsid w:val="002D757C"/>
    <w:rsid w:val="002D7BEA"/>
    <w:rsid w:val="002E3CF8"/>
    <w:rsid w:val="002E57FE"/>
    <w:rsid w:val="002E7C27"/>
    <w:rsid w:val="002F0F17"/>
    <w:rsid w:val="002F147D"/>
    <w:rsid w:val="002F53C0"/>
    <w:rsid w:val="002F62A0"/>
    <w:rsid w:val="00304524"/>
    <w:rsid w:val="00307332"/>
    <w:rsid w:val="0032097E"/>
    <w:rsid w:val="003227D1"/>
    <w:rsid w:val="003264C9"/>
    <w:rsid w:val="00331741"/>
    <w:rsid w:val="00331DDA"/>
    <w:rsid w:val="003471F2"/>
    <w:rsid w:val="003569EE"/>
    <w:rsid w:val="00357073"/>
    <w:rsid w:val="00360828"/>
    <w:rsid w:val="0036353E"/>
    <w:rsid w:val="003637E6"/>
    <w:rsid w:val="00364C6A"/>
    <w:rsid w:val="003855DC"/>
    <w:rsid w:val="003876B7"/>
    <w:rsid w:val="0039726D"/>
    <w:rsid w:val="003A5194"/>
    <w:rsid w:val="003A56A1"/>
    <w:rsid w:val="003B0A6B"/>
    <w:rsid w:val="003F5940"/>
    <w:rsid w:val="004022C7"/>
    <w:rsid w:val="004109E5"/>
    <w:rsid w:val="00431307"/>
    <w:rsid w:val="00435A5F"/>
    <w:rsid w:val="0043732C"/>
    <w:rsid w:val="00444135"/>
    <w:rsid w:val="00453CAB"/>
    <w:rsid w:val="00464ACB"/>
    <w:rsid w:val="00466DB4"/>
    <w:rsid w:val="00472C17"/>
    <w:rsid w:val="00485E90"/>
    <w:rsid w:val="004B0766"/>
    <w:rsid w:val="004B31E2"/>
    <w:rsid w:val="004F0FC0"/>
    <w:rsid w:val="00511C13"/>
    <w:rsid w:val="00512B23"/>
    <w:rsid w:val="00517644"/>
    <w:rsid w:val="005261C8"/>
    <w:rsid w:val="00527CBC"/>
    <w:rsid w:val="005333B9"/>
    <w:rsid w:val="0053493E"/>
    <w:rsid w:val="00535801"/>
    <w:rsid w:val="00564A18"/>
    <w:rsid w:val="00565254"/>
    <w:rsid w:val="0057098E"/>
    <w:rsid w:val="00573A9D"/>
    <w:rsid w:val="00595707"/>
    <w:rsid w:val="005970E1"/>
    <w:rsid w:val="005A26F5"/>
    <w:rsid w:val="005B1555"/>
    <w:rsid w:val="005B4395"/>
    <w:rsid w:val="005B47CB"/>
    <w:rsid w:val="005C2B8A"/>
    <w:rsid w:val="005D4C9E"/>
    <w:rsid w:val="005D5EC0"/>
    <w:rsid w:val="005E54F8"/>
    <w:rsid w:val="005F39E5"/>
    <w:rsid w:val="00615842"/>
    <w:rsid w:val="00626036"/>
    <w:rsid w:val="006318A3"/>
    <w:rsid w:val="00632FB2"/>
    <w:rsid w:val="00647762"/>
    <w:rsid w:val="00687EA5"/>
    <w:rsid w:val="006918EF"/>
    <w:rsid w:val="006957BF"/>
    <w:rsid w:val="006A25B1"/>
    <w:rsid w:val="006B18B3"/>
    <w:rsid w:val="006B2B29"/>
    <w:rsid w:val="006C5E56"/>
    <w:rsid w:val="006C7033"/>
    <w:rsid w:val="006E2EFD"/>
    <w:rsid w:val="006F72EA"/>
    <w:rsid w:val="00705455"/>
    <w:rsid w:val="00706DA2"/>
    <w:rsid w:val="00714825"/>
    <w:rsid w:val="00715492"/>
    <w:rsid w:val="007263F4"/>
    <w:rsid w:val="00741835"/>
    <w:rsid w:val="00744FD7"/>
    <w:rsid w:val="00753868"/>
    <w:rsid w:val="00756220"/>
    <w:rsid w:val="0078772C"/>
    <w:rsid w:val="00790A76"/>
    <w:rsid w:val="00790C19"/>
    <w:rsid w:val="007939F4"/>
    <w:rsid w:val="007A00A0"/>
    <w:rsid w:val="007A2279"/>
    <w:rsid w:val="007A3BAB"/>
    <w:rsid w:val="007B0881"/>
    <w:rsid w:val="007B2608"/>
    <w:rsid w:val="007B4012"/>
    <w:rsid w:val="007D1958"/>
    <w:rsid w:val="007E46CD"/>
    <w:rsid w:val="007F37DE"/>
    <w:rsid w:val="007F425B"/>
    <w:rsid w:val="007F7C66"/>
    <w:rsid w:val="00811755"/>
    <w:rsid w:val="00811E1D"/>
    <w:rsid w:val="008145F7"/>
    <w:rsid w:val="00830521"/>
    <w:rsid w:val="008373CE"/>
    <w:rsid w:val="008461B7"/>
    <w:rsid w:val="00867A30"/>
    <w:rsid w:val="00867C97"/>
    <w:rsid w:val="0087413C"/>
    <w:rsid w:val="00880095"/>
    <w:rsid w:val="0088169F"/>
    <w:rsid w:val="00883E91"/>
    <w:rsid w:val="0088538E"/>
    <w:rsid w:val="00886DDA"/>
    <w:rsid w:val="00897410"/>
    <w:rsid w:val="008A0611"/>
    <w:rsid w:val="008D1E85"/>
    <w:rsid w:val="008F63DB"/>
    <w:rsid w:val="008F76BF"/>
    <w:rsid w:val="00901113"/>
    <w:rsid w:val="00904581"/>
    <w:rsid w:val="009172D6"/>
    <w:rsid w:val="00932992"/>
    <w:rsid w:val="00933BE9"/>
    <w:rsid w:val="00935D66"/>
    <w:rsid w:val="00944442"/>
    <w:rsid w:val="00946634"/>
    <w:rsid w:val="009602BF"/>
    <w:rsid w:val="00961DB3"/>
    <w:rsid w:val="00965664"/>
    <w:rsid w:val="00965881"/>
    <w:rsid w:val="00971447"/>
    <w:rsid w:val="009750C4"/>
    <w:rsid w:val="00975CA8"/>
    <w:rsid w:val="00993EC5"/>
    <w:rsid w:val="00994D78"/>
    <w:rsid w:val="009A50EC"/>
    <w:rsid w:val="009B2712"/>
    <w:rsid w:val="009C0305"/>
    <w:rsid w:val="009C0E23"/>
    <w:rsid w:val="009C6CC1"/>
    <w:rsid w:val="009E2F26"/>
    <w:rsid w:val="009E7C61"/>
    <w:rsid w:val="009F2E61"/>
    <w:rsid w:val="009F3750"/>
    <w:rsid w:val="00A031DD"/>
    <w:rsid w:val="00A0758D"/>
    <w:rsid w:val="00A07A02"/>
    <w:rsid w:val="00A21ECD"/>
    <w:rsid w:val="00A32BD8"/>
    <w:rsid w:val="00A36817"/>
    <w:rsid w:val="00A55BF5"/>
    <w:rsid w:val="00A57EA6"/>
    <w:rsid w:val="00A626EC"/>
    <w:rsid w:val="00A80321"/>
    <w:rsid w:val="00A8130D"/>
    <w:rsid w:val="00A868F5"/>
    <w:rsid w:val="00AB0BA3"/>
    <w:rsid w:val="00AC4550"/>
    <w:rsid w:val="00AC791E"/>
    <w:rsid w:val="00AD739E"/>
    <w:rsid w:val="00B202BF"/>
    <w:rsid w:val="00B44B9D"/>
    <w:rsid w:val="00B510E4"/>
    <w:rsid w:val="00B5459F"/>
    <w:rsid w:val="00B62765"/>
    <w:rsid w:val="00B637ED"/>
    <w:rsid w:val="00B665D0"/>
    <w:rsid w:val="00B81C17"/>
    <w:rsid w:val="00B96B86"/>
    <w:rsid w:val="00B9703F"/>
    <w:rsid w:val="00BA0705"/>
    <w:rsid w:val="00BA1E82"/>
    <w:rsid w:val="00BA1FAF"/>
    <w:rsid w:val="00BC7632"/>
    <w:rsid w:val="00BE6C82"/>
    <w:rsid w:val="00BF0D01"/>
    <w:rsid w:val="00BF6143"/>
    <w:rsid w:val="00C02160"/>
    <w:rsid w:val="00C06070"/>
    <w:rsid w:val="00C11224"/>
    <w:rsid w:val="00C15440"/>
    <w:rsid w:val="00C15AA8"/>
    <w:rsid w:val="00C37182"/>
    <w:rsid w:val="00C4316A"/>
    <w:rsid w:val="00C54435"/>
    <w:rsid w:val="00C575C7"/>
    <w:rsid w:val="00C60D9A"/>
    <w:rsid w:val="00C654A1"/>
    <w:rsid w:val="00C772AC"/>
    <w:rsid w:val="00C86904"/>
    <w:rsid w:val="00C90C26"/>
    <w:rsid w:val="00CA11CB"/>
    <w:rsid w:val="00CB3D56"/>
    <w:rsid w:val="00CC43D8"/>
    <w:rsid w:val="00CF221D"/>
    <w:rsid w:val="00CF2F86"/>
    <w:rsid w:val="00D27972"/>
    <w:rsid w:val="00D4774F"/>
    <w:rsid w:val="00D61F6D"/>
    <w:rsid w:val="00D63BB6"/>
    <w:rsid w:val="00D96376"/>
    <w:rsid w:val="00DA19FF"/>
    <w:rsid w:val="00DA544F"/>
    <w:rsid w:val="00DB5FD9"/>
    <w:rsid w:val="00DB6681"/>
    <w:rsid w:val="00DE0B00"/>
    <w:rsid w:val="00DE4BB0"/>
    <w:rsid w:val="00E005AA"/>
    <w:rsid w:val="00E01DB8"/>
    <w:rsid w:val="00E1526B"/>
    <w:rsid w:val="00E17645"/>
    <w:rsid w:val="00E30260"/>
    <w:rsid w:val="00E32063"/>
    <w:rsid w:val="00E37C30"/>
    <w:rsid w:val="00E405E3"/>
    <w:rsid w:val="00E41F2B"/>
    <w:rsid w:val="00E4432E"/>
    <w:rsid w:val="00E466C8"/>
    <w:rsid w:val="00E6230A"/>
    <w:rsid w:val="00E70601"/>
    <w:rsid w:val="00E74481"/>
    <w:rsid w:val="00E80269"/>
    <w:rsid w:val="00E813E6"/>
    <w:rsid w:val="00EA5993"/>
    <w:rsid w:val="00EC1CA4"/>
    <w:rsid w:val="00EC30F2"/>
    <w:rsid w:val="00EC399B"/>
    <w:rsid w:val="00EC58F2"/>
    <w:rsid w:val="00ED6978"/>
    <w:rsid w:val="00F01A7E"/>
    <w:rsid w:val="00F11D9B"/>
    <w:rsid w:val="00F123AE"/>
    <w:rsid w:val="00F23253"/>
    <w:rsid w:val="00F318C8"/>
    <w:rsid w:val="00F462B7"/>
    <w:rsid w:val="00F53921"/>
    <w:rsid w:val="00F665E6"/>
    <w:rsid w:val="00F72513"/>
    <w:rsid w:val="00F72E77"/>
    <w:rsid w:val="00F758D0"/>
    <w:rsid w:val="00F80389"/>
    <w:rsid w:val="00F80526"/>
    <w:rsid w:val="00F91B9E"/>
    <w:rsid w:val="00FB4A35"/>
    <w:rsid w:val="00FC2E33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28BFCC2"/>
  <w15:docId w15:val="{9B97AFB4-D66A-42EA-AB70-9326848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3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0C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0C26"/>
    <w:rPr>
      <w:kern w:val="2"/>
      <w:sz w:val="21"/>
      <w:szCs w:val="24"/>
    </w:rPr>
  </w:style>
  <w:style w:type="paragraph" w:styleId="a8">
    <w:name w:val="Balloon Text"/>
    <w:basedOn w:val="a"/>
    <w:semiHidden/>
    <w:rsid w:val="00A57EA6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A25B1"/>
    <w:rPr>
      <w:sz w:val="18"/>
      <w:szCs w:val="18"/>
    </w:rPr>
  </w:style>
  <w:style w:type="paragraph" w:styleId="aa">
    <w:name w:val="annotation text"/>
    <w:basedOn w:val="a"/>
    <w:link w:val="ab"/>
    <w:rsid w:val="006A25B1"/>
    <w:pPr>
      <w:jc w:val="left"/>
    </w:pPr>
  </w:style>
  <w:style w:type="character" w:customStyle="1" w:styleId="ab">
    <w:name w:val="コメント文字列 (文字)"/>
    <w:link w:val="aa"/>
    <w:rsid w:val="006A25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25B1"/>
    <w:rPr>
      <w:b/>
      <w:bCs/>
    </w:rPr>
  </w:style>
  <w:style w:type="character" w:customStyle="1" w:styleId="ad">
    <w:name w:val="コメント内容 (文字)"/>
    <w:link w:val="ac"/>
    <w:rsid w:val="006A25B1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6482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538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0BA0-C6A2-4892-80EF-C06E6CC9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主任介護支援専門員研修【事例研究及び辞令指導方法】</vt:lpstr>
      <vt:lpstr>主任介護支援専門員研修【事例研究及び辞令指導方法】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主任介護支援専門員研修【事例研究及び辞令指導方法】</dc:title>
  <dc:creator>sugiuchi</dc:creator>
  <cp:lastModifiedBy>osono</cp:lastModifiedBy>
  <cp:revision>7</cp:revision>
  <cp:lastPrinted>2022-05-29T09:09:00Z</cp:lastPrinted>
  <dcterms:created xsi:type="dcterms:W3CDTF">2022-07-31T07:09:00Z</dcterms:created>
  <dcterms:modified xsi:type="dcterms:W3CDTF">2022-07-31T23:39:00Z</dcterms:modified>
</cp:coreProperties>
</file>